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7F" w:rsidRPr="000D0CE8" w:rsidRDefault="009371F9" w:rsidP="00F2687F">
      <w:pPr>
        <w:jc w:val="center"/>
        <w:rPr>
          <w:sz w:val="20"/>
        </w:rPr>
      </w:pPr>
      <w:r w:rsidRPr="000D0CE8">
        <w:rPr>
          <w:rFonts w:hint="eastAsia"/>
          <w:sz w:val="20"/>
        </w:rPr>
        <w:t>Keep</w:t>
      </w:r>
      <w:r w:rsidR="00F2687F" w:rsidRPr="000D0CE8">
        <w:rPr>
          <w:rFonts w:hint="eastAsia"/>
          <w:sz w:val="20"/>
        </w:rPr>
        <w:t xml:space="preserve"> the </w:t>
      </w:r>
      <w:r w:rsidR="009130D7" w:rsidRPr="000D0CE8">
        <w:rPr>
          <w:rFonts w:hint="eastAsia"/>
          <w:sz w:val="20"/>
        </w:rPr>
        <w:t>Fire Going Strong</w:t>
      </w:r>
      <w:r w:rsidR="00F2687F" w:rsidRPr="000D0CE8">
        <w:rPr>
          <w:rFonts w:hint="eastAsia"/>
          <w:sz w:val="20"/>
        </w:rPr>
        <w:t>, One Step at a Time</w:t>
      </w:r>
      <w:r w:rsidR="00F2687F" w:rsidRPr="000D0CE8">
        <w:rPr>
          <w:rFonts w:hint="eastAsia"/>
          <w:sz w:val="20"/>
        </w:rPr>
        <w:br/>
      </w:r>
      <w:r w:rsidR="009130D7" w:rsidRPr="000D0CE8">
        <w:rPr>
          <w:rFonts w:hint="eastAsia"/>
          <w:sz w:val="20"/>
        </w:rPr>
        <w:t>우리의</w:t>
      </w:r>
      <w:r w:rsidR="009130D7" w:rsidRPr="000D0CE8">
        <w:rPr>
          <w:rFonts w:hint="eastAsia"/>
          <w:sz w:val="20"/>
        </w:rPr>
        <w:t xml:space="preserve"> </w:t>
      </w:r>
      <w:r w:rsidR="00F2687F" w:rsidRPr="000D0CE8">
        <w:rPr>
          <w:rFonts w:hint="eastAsia"/>
          <w:sz w:val="20"/>
        </w:rPr>
        <w:t>열정을</w:t>
      </w:r>
      <w:r w:rsidR="00F2687F" w:rsidRPr="000D0CE8">
        <w:rPr>
          <w:rFonts w:hint="eastAsia"/>
          <w:sz w:val="20"/>
        </w:rPr>
        <w:t xml:space="preserve"> </w:t>
      </w:r>
      <w:r w:rsidR="00423785" w:rsidRPr="000D0CE8">
        <w:rPr>
          <w:rFonts w:hint="eastAsia"/>
          <w:sz w:val="20"/>
        </w:rPr>
        <w:t>유지</w:t>
      </w:r>
      <w:r w:rsidR="009130D7" w:rsidRPr="000D0CE8">
        <w:rPr>
          <w:rFonts w:hint="eastAsia"/>
          <w:sz w:val="20"/>
        </w:rPr>
        <w:t>합시다</w:t>
      </w:r>
      <w:r w:rsidR="00423785" w:rsidRPr="000D0CE8">
        <w:rPr>
          <w:rFonts w:hint="eastAsia"/>
          <w:sz w:val="20"/>
        </w:rPr>
        <w:t xml:space="preserve">, </w:t>
      </w:r>
      <w:r w:rsidR="00423785" w:rsidRPr="000D0CE8">
        <w:rPr>
          <w:rFonts w:hint="eastAsia"/>
          <w:sz w:val="20"/>
        </w:rPr>
        <w:t>한</w:t>
      </w:r>
      <w:r w:rsidR="00423785" w:rsidRPr="000D0CE8">
        <w:rPr>
          <w:rFonts w:hint="eastAsia"/>
          <w:sz w:val="20"/>
        </w:rPr>
        <w:t xml:space="preserve"> </w:t>
      </w:r>
      <w:r w:rsidR="00423785" w:rsidRPr="000D0CE8">
        <w:rPr>
          <w:rFonts w:hint="eastAsia"/>
          <w:sz w:val="20"/>
        </w:rPr>
        <w:t>단계식</w:t>
      </w:r>
    </w:p>
    <w:p w:rsidR="009130D7" w:rsidRPr="000D0CE8" w:rsidRDefault="009130D7" w:rsidP="00F2687F">
      <w:pPr>
        <w:jc w:val="center"/>
        <w:rPr>
          <w:sz w:val="20"/>
        </w:rPr>
      </w:pPr>
      <w:r w:rsidRPr="000D0CE8">
        <w:rPr>
          <w:rFonts w:hint="eastAsia"/>
          <w:sz w:val="20"/>
        </w:rPr>
        <w:t>Lord</w:t>
      </w:r>
      <w:r w:rsidRPr="000D0CE8">
        <w:rPr>
          <w:sz w:val="20"/>
        </w:rPr>
        <w:t>’</w:t>
      </w:r>
      <w:r w:rsidRPr="000D0CE8">
        <w:rPr>
          <w:rFonts w:hint="eastAsia"/>
          <w:sz w:val="20"/>
        </w:rPr>
        <w:t>s Day October 6, 2013</w:t>
      </w:r>
    </w:p>
    <w:p w:rsidR="009130D7" w:rsidRPr="000D0CE8" w:rsidRDefault="009130D7" w:rsidP="00F2687F">
      <w:pPr>
        <w:jc w:val="center"/>
        <w:rPr>
          <w:sz w:val="20"/>
        </w:rPr>
      </w:pPr>
      <w:r w:rsidRPr="000D0CE8">
        <w:rPr>
          <w:rFonts w:hint="eastAsia"/>
          <w:sz w:val="20"/>
        </w:rPr>
        <w:t>Pastor Sang W. Sur</w:t>
      </w:r>
    </w:p>
    <w:p w:rsidR="00F2687F" w:rsidRPr="000D0CE8" w:rsidRDefault="00F2687F" w:rsidP="00F2687F">
      <w:pPr>
        <w:rPr>
          <w:sz w:val="20"/>
        </w:rPr>
      </w:pPr>
    </w:p>
    <w:p w:rsidR="00F2687F" w:rsidRPr="000D0CE8" w:rsidRDefault="00F2687F" w:rsidP="00F2687F">
      <w:pPr>
        <w:rPr>
          <w:sz w:val="20"/>
        </w:rPr>
      </w:pPr>
      <w:r w:rsidRPr="000D0CE8">
        <w:rPr>
          <w:sz w:val="20"/>
        </w:rPr>
        <w:t>23The Lord directs the steps of the godly.</w:t>
      </w:r>
      <w:r w:rsidRPr="000D0CE8">
        <w:rPr>
          <w:rFonts w:hint="eastAsia"/>
          <w:sz w:val="20"/>
        </w:rPr>
        <w:t xml:space="preserve"> </w:t>
      </w:r>
      <w:r w:rsidRPr="000D0CE8">
        <w:rPr>
          <w:sz w:val="20"/>
        </w:rPr>
        <w:t>He delights in every detail of their lives.</w:t>
      </w:r>
    </w:p>
    <w:p w:rsidR="00030B8A" w:rsidRPr="000D0CE8" w:rsidRDefault="00F2687F" w:rsidP="00F2687F">
      <w:pPr>
        <w:rPr>
          <w:sz w:val="20"/>
        </w:rPr>
      </w:pPr>
      <w:r w:rsidRPr="000D0CE8">
        <w:rPr>
          <w:sz w:val="20"/>
        </w:rPr>
        <w:t>24Though they stumble, they will never fall,</w:t>
      </w:r>
      <w:r w:rsidRPr="000D0CE8">
        <w:rPr>
          <w:rFonts w:hint="eastAsia"/>
          <w:sz w:val="20"/>
        </w:rPr>
        <w:t xml:space="preserve"> </w:t>
      </w:r>
      <w:r w:rsidRPr="000D0CE8">
        <w:rPr>
          <w:sz w:val="20"/>
        </w:rPr>
        <w:t>for the Lord holds them by the hand.</w:t>
      </w:r>
    </w:p>
    <w:p w:rsidR="00F2687F" w:rsidRPr="000D0CE8" w:rsidRDefault="00F2687F" w:rsidP="00F2687F">
      <w:pPr>
        <w:rPr>
          <w:sz w:val="20"/>
        </w:rPr>
      </w:pPr>
      <w:r w:rsidRPr="000D0CE8">
        <w:rPr>
          <w:sz w:val="20"/>
        </w:rPr>
        <w:t>34Put your hope in the Lord.</w:t>
      </w:r>
      <w:r w:rsidRPr="000D0CE8">
        <w:rPr>
          <w:rFonts w:hint="eastAsia"/>
          <w:sz w:val="20"/>
        </w:rPr>
        <w:t xml:space="preserve"> </w:t>
      </w:r>
      <w:r w:rsidRPr="000D0CE8">
        <w:rPr>
          <w:sz w:val="20"/>
        </w:rPr>
        <w:t>Travel steadily along his path.</w:t>
      </w:r>
      <w:r w:rsidRPr="000D0CE8">
        <w:rPr>
          <w:rFonts w:hint="eastAsia"/>
          <w:sz w:val="20"/>
        </w:rPr>
        <w:t xml:space="preserve"> </w:t>
      </w:r>
      <w:r w:rsidRPr="000D0CE8">
        <w:rPr>
          <w:sz w:val="20"/>
        </w:rPr>
        <w:t>He will honor you by giving you the land.</w:t>
      </w:r>
      <w:r w:rsidRPr="000D0CE8">
        <w:rPr>
          <w:rFonts w:hint="eastAsia"/>
          <w:sz w:val="20"/>
        </w:rPr>
        <w:t xml:space="preserve"> </w:t>
      </w:r>
      <w:r w:rsidRPr="000D0CE8">
        <w:rPr>
          <w:sz w:val="20"/>
        </w:rPr>
        <w:t>You will see the wicked destroyed.</w:t>
      </w:r>
    </w:p>
    <w:p w:rsidR="00F2687F" w:rsidRPr="000D0CE8" w:rsidRDefault="00F2687F" w:rsidP="00F2687F">
      <w:pPr>
        <w:rPr>
          <w:sz w:val="20"/>
        </w:rPr>
      </w:pPr>
      <w:r w:rsidRPr="000D0CE8">
        <w:rPr>
          <w:sz w:val="20"/>
        </w:rPr>
        <w:t>39The Lord rescues the godly;</w:t>
      </w:r>
      <w:r w:rsidRPr="000D0CE8">
        <w:rPr>
          <w:rFonts w:hint="eastAsia"/>
          <w:sz w:val="20"/>
        </w:rPr>
        <w:t xml:space="preserve"> </w:t>
      </w:r>
      <w:r w:rsidRPr="000D0CE8">
        <w:rPr>
          <w:sz w:val="20"/>
        </w:rPr>
        <w:t>he is their fortress in times of trouble.</w:t>
      </w:r>
    </w:p>
    <w:p w:rsidR="00F2687F" w:rsidRPr="000D0CE8" w:rsidRDefault="00F2687F" w:rsidP="00F2687F">
      <w:pPr>
        <w:rPr>
          <w:sz w:val="20"/>
        </w:rPr>
      </w:pPr>
      <w:r w:rsidRPr="000D0CE8">
        <w:rPr>
          <w:sz w:val="20"/>
        </w:rPr>
        <w:t>40The Lord helps them,</w:t>
      </w:r>
      <w:r w:rsidRPr="000D0CE8">
        <w:rPr>
          <w:rFonts w:hint="eastAsia"/>
          <w:sz w:val="20"/>
        </w:rPr>
        <w:t xml:space="preserve"> </w:t>
      </w:r>
      <w:r w:rsidRPr="000D0CE8">
        <w:rPr>
          <w:sz w:val="20"/>
        </w:rPr>
        <w:t>rescuing them from the wicked.</w:t>
      </w:r>
      <w:r w:rsidRPr="000D0CE8">
        <w:rPr>
          <w:rFonts w:hint="eastAsia"/>
          <w:sz w:val="20"/>
        </w:rPr>
        <w:t xml:space="preserve"> </w:t>
      </w:r>
      <w:r w:rsidRPr="000D0CE8">
        <w:rPr>
          <w:sz w:val="20"/>
        </w:rPr>
        <w:t>He saves them,</w:t>
      </w:r>
      <w:r w:rsidRPr="000D0CE8">
        <w:rPr>
          <w:rFonts w:hint="eastAsia"/>
          <w:sz w:val="20"/>
        </w:rPr>
        <w:t xml:space="preserve"> </w:t>
      </w:r>
      <w:r w:rsidRPr="000D0CE8">
        <w:rPr>
          <w:sz w:val="20"/>
        </w:rPr>
        <w:t>and they find shelter in him.</w:t>
      </w:r>
    </w:p>
    <w:p w:rsidR="00815B05" w:rsidRPr="000D0CE8" w:rsidRDefault="00815B05" w:rsidP="00F2687F">
      <w:pPr>
        <w:rPr>
          <w:sz w:val="20"/>
        </w:rPr>
      </w:pPr>
    </w:p>
    <w:p w:rsidR="00815B05" w:rsidRPr="000D0CE8" w:rsidRDefault="00815B05" w:rsidP="00815B05">
      <w:pPr>
        <w:rPr>
          <w:sz w:val="20"/>
        </w:rPr>
      </w:pPr>
      <w:r w:rsidRPr="000D0CE8">
        <w:rPr>
          <w:rFonts w:hint="eastAsia"/>
          <w:sz w:val="20"/>
        </w:rPr>
        <w:t>23</w:t>
      </w:r>
      <w:r w:rsidRPr="000D0CE8">
        <w:rPr>
          <w:rFonts w:hint="eastAsia"/>
          <w:sz w:val="20"/>
        </w:rPr>
        <w:t>여호와께서</w:t>
      </w:r>
      <w:r w:rsidRPr="000D0CE8">
        <w:rPr>
          <w:rFonts w:hint="eastAsia"/>
          <w:sz w:val="20"/>
        </w:rPr>
        <w:t xml:space="preserve"> </w:t>
      </w:r>
      <w:r w:rsidRPr="000D0CE8">
        <w:rPr>
          <w:rFonts w:hint="eastAsia"/>
          <w:sz w:val="20"/>
        </w:rPr>
        <w:t>선한</w:t>
      </w:r>
      <w:r w:rsidRPr="000D0CE8">
        <w:rPr>
          <w:rFonts w:hint="eastAsia"/>
          <w:sz w:val="20"/>
        </w:rPr>
        <w:t xml:space="preserve"> </w:t>
      </w:r>
      <w:r w:rsidRPr="000D0CE8">
        <w:rPr>
          <w:rFonts w:hint="eastAsia"/>
          <w:sz w:val="20"/>
        </w:rPr>
        <w:t>사람의</w:t>
      </w:r>
      <w:r w:rsidRPr="000D0CE8">
        <w:rPr>
          <w:rFonts w:hint="eastAsia"/>
          <w:sz w:val="20"/>
        </w:rPr>
        <w:t xml:space="preserve"> </w:t>
      </w:r>
      <w:r w:rsidRPr="000D0CE8">
        <w:rPr>
          <w:rFonts w:hint="eastAsia"/>
          <w:sz w:val="20"/>
        </w:rPr>
        <w:t>걸음을</w:t>
      </w:r>
      <w:r w:rsidRPr="000D0CE8">
        <w:rPr>
          <w:rFonts w:hint="eastAsia"/>
          <w:sz w:val="20"/>
        </w:rPr>
        <w:t xml:space="preserve"> </w:t>
      </w:r>
      <w:r w:rsidRPr="000D0CE8">
        <w:rPr>
          <w:rFonts w:hint="eastAsia"/>
          <w:sz w:val="20"/>
        </w:rPr>
        <w:t>인도하시고</w:t>
      </w:r>
      <w:r w:rsidRPr="000D0CE8">
        <w:rPr>
          <w:rFonts w:hint="eastAsia"/>
          <w:sz w:val="20"/>
        </w:rPr>
        <w:t xml:space="preserve"> </w:t>
      </w:r>
      <w:r w:rsidRPr="000D0CE8">
        <w:rPr>
          <w:rFonts w:hint="eastAsia"/>
          <w:sz w:val="20"/>
        </w:rPr>
        <w:t>그의</w:t>
      </w:r>
      <w:r w:rsidRPr="000D0CE8">
        <w:rPr>
          <w:rFonts w:hint="eastAsia"/>
          <w:sz w:val="20"/>
        </w:rPr>
        <w:t xml:space="preserve"> </w:t>
      </w:r>
      <w:r w:rsidRPr="000D0CE8">
        <w:rPr>
          <w:rFonts w:hint="eastAsia"/>
          <w:sz w:val="20"/>
        </w:rPr>
        <w:t>길을</w:t>
      </w:r>
      <w:r w:rsidRPr="000D0CE8">
        <w:rPr>
          <w:rFonts w:hint="eastAsia"/>
          <w:sz w:val="20"/>
        </w:rPr>
        <w:t xml:space="preserve"> </w:t>
      </w:r>
      <w:r w:rsidRPr="000D0CE8">
        <w:rPr>
          <w:rFonts w:hint="eastAsia"/>
          <w:sz w:val="20"/>
        </w:rPr>
        <w:t>기뻐하시므로</w:t>
      </w:r>
    </w:p>
    <w:p w:rsidR="00815B05" w:rsidRPr="000D0CE8" w:rsidRDefault="00815B05" w:rsidP="00815B05">
      <w:pPr>
        <w:rPr>
          <w:sz w:val="20"/>
        </w:rPr>
      </w:pPr>
      <w:r w:rsidRPr="000D0CE8">
        <w:rPr>
          <w:rFonts w:hint="eastAsia"/>
          <w:sz w:val="20"/>
        </w:rPr>
        <w:t>24</w:t>
      </w:r>
      <w:r w:rsidRPr="000D0CE8">
        <w:rPr>
          <w:rFonts w:hint="eastAsia"/>
          <w:sz w:val="20"/>
        </w:rPr>
        <w:t>그가</w:t>
      </w:r>
      <w:r w:rsidRPr="000D0CE8">
        <w:rPr>
          <w:rFonts w:hint="eastAsia"/>
          <w:sz w:val="20"/>
        </w:rPr>
        <w:t xml:space="preserve"> </w:t>
      </w:r>
      <w:r w:rsidRPr="000D0CE8">
        <w:rPr>
          <w:rFonts w:hint="eastAsia"/>
          <w:sz w:val="20"/>
        </w:rPr>
        <w:t>넘어져도</w:t>
      </w:r>
      <w:r w:rsidRPr="000D0CE8">
        <w:rPr>
          <w:rFonts w:hint="eastAsia"/>
          <w:sz w:val="20"/>
        </w:rPr>
        <w:t xml:space="preserve"> </w:t>
      </w:r>
      <w:r w:rsidRPr="000D0CE8">
        <w:rPr>
          <w:rFonts w:hint="eastAsia"/>
          <w:sz w:val="20"/>
        </w:rPr>
        <w:t>치명상을</w:t>
      </w:r>
      <w:r w:rsidRPr="000D0CE8">
        <w:rPr>
          <w:rFonts w:hint="eastAsia"/>
          <w:sz w:val="20"/>
        </w:rPr>
        <w:t xml:space="preserve"> </w:t>
      </w:r>
      <w:r w:rsidRPr="000D0CE8">
        <w:rPr>
          <w:rFonts w:hint="eastAsia"/>
          <w:sz w:val="20"/>
        </w:rPr>
        <w:t>입지</w:t>
      </w:r>
      <w:r w:rsidRPr="000D0CE8">
        <w:rPr>
          <w:rFonts w:hint="eastAsia"/>
          <w:sz w:val="20"/>
        </w:rPr>
        <w:t xml:space="preserve"> </w:t>
      </w:r>
      <w:r w:rsidRPr="000D0CE8">
        <w:rPr>
          <w:rFonts w:hint="eastAsia"/>
          <w:sz w:val="20"/>
        </w:rPr>
        <w:t>않을</w:t>
      </w:r>
      <w:r w:rsidRPr="000D0CE8">
        <w:rPr>
          <w:rFonts w:hint="eastAsia"/>
          <w:sz w:val="20"/>
        </w:rPr>
        <w:t xml:space="preserve"> </w:t>
      </w:r>
      <w:r w:rsidRPr="000D0CE8">
        <w:rPr>
          <w:rFonts w:hint="eastAsia"/>
          <w:sz w:val="20"/>
        </w:rPr>
        <w:t>것이니</w:t>
      </w:r>
      <w:r w:rsidRPr="000D0CE8">
        <w:rPr>
          <w:rFonts w:hint="eastAsia"/>
          <w:sz w:val="20"/>
        </w:rPr>
        <w:t xml:space="preserve"> </w:t>
      </w:r>
      <w:r w:rsidRPr="000D0CE8">
        <w:rPr>
          <w:rFonts w:hint="eastAsia"/>
          <w:sz w:val="20"/>
        </w:rPr>
        <w:t>여호와께서</w:t>
      </w:r>
      <w:r w:rsidRPr="000D0CE8">
        <w:rPr>
          <w:rFonts w:hint="eastAsia"/>
          <w:sz w:val="20"/>
        </w:rPr>
        <w:t xml:space="preserve"> </w:t>
      </w:r>
      <w:r w:rsidRPr="000D0CE8">
        <w:rPr>
          <w:rFonts w:hint="eastAsia"/>
          <w:sz w:val="20"/>
        </w:rPr>
        <w:t>손으로</w:t>
      </w:r>
      <w:r w:rsidRPr="000D0CE8">
        <w:rPr>
          <w:rFonts w:hint="eastAsia"/>
          <w:sz w:val="20"/>
        </w:rPr>
        <w:t xml:space="preserve"> </w:t>
      </w:r>
      <w:r w:rsidRPr="000D0CE8">
        <w:rPr>
          <w:rFonts w:hint="eastAsia"/>
          <w:sz w:val="20"/>
        </w:rPr>
        <w:t>그를</w:t>
      </w:r>
      <w:r w:rsidRPr="000D0CE8">
        <w:rPr>
          <w:rFonts w:hint="eastAsia"/>
          <w:sz w:val="20"/>
        </w:rPr>
        <w:t xml:space="preserve"> </w:t>
      </w:r>
      <w:r w:rsidRPr="000D0CE8">
        <w:rPr>
          <w:rFonts w:hint="eastAsia"/>
          <w:sz w:val="20"/>
        </w:rPr>
        <w:t>붙드심이라</w:t>
      </w:r>
      <w:r w:rsidRPr="000D0CE8">
        <w:rPr>
          <w:rFonts w:hint="eastAsia"/>
          <w:sz w:val="20"/>
        </w:rPr>
        <w:t>.</w:t>
      </w:r>
    </w:p>
    <w:p w:rsidR="00815B05" w:rsidRPr="000D0CE8" w:rsidRDefault="00815B05" w:rsidP="00815B05">
      <w:pPr>
        <w:rPr>
          <w:sz w:val="20"/>
        </w:rPr>
      </w:pPr>
      <w:r w:rsidRPr="000D0CE8">
        <w:rPr>
          <w:rFonts w:hint="eastAsia"/>
          <w:sz w:val="20"/>
        </w:rPr>
        <w:t>34</w:t>
      </w:r>
      <w:r w:rsidRPr="000D0CE8">
        <w:rPr>
          <w:rFonts w:hint="eastAsia"/>
          <w:sz w:val="20"/>
        </w:rPr>
        <w:t>여호와께</w:t>
      </w:r>
      <w:r w:rsidRPr="000D0CE8">
        <w:rPr>
          <w:rFonts w:hint="eastAsia"/>
          <w:sz w:val="20"/>
        </w:rPr>
        <w:t xml:space="preserve"> </w:t>
      </w:r>
      <w:r w:rsidRPr="000D0CE8">
        <w:rPr>
          <w:rFonts w:hint="eastAsia"/>
          <w:sz w:val="20"/>
        </w:rPr>
        <w:t>희망을</w:t>
      </w:r>
      <w:r w:rsidRPr="000D0CE8">
        <w:rPr>
          <w:rFonts w:hint="eastAsia"/>
          <w:sz w:val="20"/>
        </w:rPr>
        <w:t xml:space="preserve"> </w:t>
      </w:r>
      <w:r w:rsidRPr="000D0CE8">
        <w:rPr>
          <w:rFonts w:hint="eastAsia"/>
          <w:sz w:val="20"/>
        </w:rPr>
        <w:t>두고</w:t>
      </w:r>
      <w:r w:rsidRPr="000D0CE8">
        <w:rPr>
          <w:rFonts w:hint="eastAsia"/>
          <w:sz w:val="20"/>
        </w:rPr>
        <w:t xml:space="preserve"> </w:t>
      </w:r>
      <w:r w:rsidRPr="000D0CE8">
        <w:rPr>
          <w:rFonts w:hint="eastAsia"/>
          <w:sz w:val="20"/>
        </w:rPr>
        <w:t>그의</w:t>
      </w:r>
      <w:r w:rsidRPr="000D0CE8">
        <w:rPr>
          <w:rFonts w:hint="eastAsia"/>
          <w:sz w:val="20"/>
        </w:rPr>
        <w:t xml:space="preserve"> </w:t>
      </w:r>
      <w:r w:rsidR="00941DBC" w:rsidRPr="000D0CE8">
        <w:rPr>
          <w:rFonts w:hint="eastAsia"/>
          <w:sz w:val="20"/>
        </w:rPr>
        <w:t xml:space="preserve"> </w:t>
      </w:r>
      <w:r w:rsidRPr="000D0CE8">
        <w:rPr>
          <w:rFonts w:hint="eastAsia"/>
          <w:sz w:val="20"/>
        </w:rPr>
        <w:t>명령을</w:t>
      </w:r>
      <w:r w:rsidRPr="000D0CE8">
        <w:rPr>
          <w:rFonts w:hint="eastAsia"/>
          <w:sz w:val="20"/>
        </w:rPr>
        <w:t xml:space="preserve"> </w:t>
      </w:r>
      <w:r w:rsidRPr="000D0CE8">
        <w:rPr>
          <w:rFonts w:hint="eastAsia"/>
          <w:sz w:val="20"/>
        </w:rPr>
        <w:t>지켜라</w:t>
      </w:r>
      <w:r w:rsidRPr="000D0CE8">
        <w:rPr>
          <w:rFonts w:hint="eastAsia"/>
          <w:sz w:val="20"/>
        </w:rPr>
        <w:t xml:space="preserve">. </w:t>
      </w:r>
      <w:r w:rsidRPr="000D0CE8">
        <w:rPr>
          <w:rFonts w:hint="eastAsia"/>
          <w:sz w:val="20"/>
        </w:rPr>
        <w:t>그러면</w:t>
      </w:r>
      <w:r w:rsidRPr="000D0CE8">
        <w:rPr>
          <w:rFonts w:hint="eastAsia"/>
          <w:sz w:val="20"/>
        </w:rPr>
        <w:t xml:space="preserve"> </w:t>
      </w:r>
      <w:r w:rsidRPr="000D0CE8">
        <w:rPr>
          <w:rFonts w:hint="eastAsia"/>
          <w:sz w:val="20"/>
        </w:rPr>
        <w:t>그가</w:t>
      </w:r>
      <w:r w:rsidRPr="000D0CE8">
        <w:rPr>
          <w:rFonts w:hint="eastAsia"/>
          <w:sz w:val="20"/>
        </w:rPr>
        <w:t xml:space="preserve"> </w:t>
      </w:r>
      <w:r w:rsidRPr="000D0CE8">
        <w:rPr>
          <w:rFonts w:hint="eastAsia"/>
          <w:sz w:val="20"/>
        </w:rPr>
        <w:t>너를</w:t>
      </w:r>
      <w:r w:rsidRPr="000D0CE8">
        <w:rPr>
          <w:rFonts w:hint="eastAsia"/>
          <w:sz w:val="20"/>
        </w:rPr>
        <w:t xml:space="preserve"> </w:t>
      </w:r>
      <w:r w:rsidRPr="000D0CE8">
        <w:rPr>
          <w:rFonts w:hint="eastAsia"/>
          <w:sz w:val="20"/>
        </w:rPr>
        <w:t>높여</w:t>
      </w:r>
      <w:r w:rsidRPr="000D0CE8">
        <w:rPr>
          <w:rFonts w:hint="eastAsia"/>
          <w:sz w:val="20"/>
        </w:rPr>
        <w:t xml:space="preserve"> </w:t>
      </w:r>
      <w:r w:rsidRPr="000D0CE8">
        <w:rPr>
          <w:rFonts w:hint="eastAsia"/>
          <w:sz w:val="20"/>
        </w:rPr>
        <w:t>땅을</w:t>
      </w:r>
      <w:r w:rsidRPr="000D0CE8">
        <w:rPr>
          <w:rFonts w:hint="eastAsia"/>
          <w:sz w:val="20"/>
        </w:rPr>
        <w:t xml:space="preserve"> </w:t>
      </w:r>
      <w:r w:rsidRPr="000D0CE8">
        <w:rPr>
          <w:rFonts w:hint="eastAsia"/>
          <w:sz w:val="20"/>
        </w:rPr>
        <w:t>소유하게</w:t>
      </w:r>
      <w:r w:rsidRPr="000D0CE8">
        <w:rPr>
          <w:rFonts w:hint="eastAsia"/>
          <w:sz w:val="20"/>
        </w:rPr>
        <w:t xml:space="preserve"> </w:t>
      </w:r>
      <w:r w:rsidRPr="000D0CE8">
        <w:rPr>
          <w:rFonts w:hint="eastAsia"/>
          <w:sz w:val="20"/>
        </w:rPr>
        <w:t>하실</w:t>
      </w:r>
      <w:r w:rsidRPr="000D0CE8">
        <w:rPr>
          <w:rFonts w:hint="eastAsia"/>
          <w:sz w:val="20"/>
        </w:rPr>
        <w:t xml:space="preserve"> </w:t>
      </w:r>
      <w:r w:rsidRPr="000D0CE8">
        <w:rPr>
          <w:rFonts w:hint="eastAsia"/>
          <w:sz w:val="20"/>
        </w:rPr>
        <w:t>것이니</w:t>
      </w:r>
      <w:r w:rsidRPr="000D0CE8">
        <w:rPr>
          <w:rFonts w:hint="eastAsia"/>
          <w:sz w:val="20"/>
        </w:rPr>
        <w:t xml:space="preserve"> </w:t>
      </w:r>
      <w:r w:rsidRPr="000D0CE8">
        <w:rPr>
          <w:rFonts w:hint="eastAsia"/>
          <w:sz w:val="20"/>
        </w:rPr>
        <w:t>악인이</w:t>
      </w:r>
      <w:r w:rsidRPr="000D0CE8">
        <w:rPr>
          <w:rFonts w:hint="eastAsia"/>
          <w:sz w:val="20"/>
        </w:rPr>
        <w:t xml:space="preserve"> </w:t>
      </w:r>
      <w:r w:rsidRPr="000D0CE8">
        <w:rPr>
          <w:rFonts w:hint="eastAsia"/>
          <w:sz w:val="20"/>
        </w:rPr>
        <w:t>망하는</w:t>
      </w:r>
      <w:r w:rsidRPr="000D0CE8">
        <w:rPr>
          <w:rFonts w:hint="eastAsia"/>
          <w:sz w:val="20"/>
        </w:rPr>
        <w:t xml:space="preserve"> </w:t>
      </w:r>
      <w:r w:rsidRPr="000D0CE8">
        <w:rPr>
          <w:rFonts w:hint="eastAsia"/>
          <w:sz w:val="20"/>
        </w:rPr>
        <w:t>것을</w:t>
      </w:r>
      <w:r w:rsidRPr="000D0CE8">
        <w:rPr>
          <w:rFonts w:hint="eastAsia"/>
          <w:sz w:val="20"/>
        </w:rPr>
        <w:t xml:space="preserve"> </w:t>
      </w:r>
      <w:r w:rsidRPr="000D0CE8">
        <w:rPr>
          <w:rFonts w:hint="eastAsia"/>
          <w:sz w:val="20"/>
        </w:rPr>
        <w:t>네가</w:t>
      </w:r>
      <w:r w:rsidRPr="000D0CE8">
        <w:rPr>
          <w:rFonts w:hint="eastAsia"/>
          <w:sz w:val="20"/>
        </w:rPr>
        <w:t xml:space="preserve"> </w:t>
      </w:r>
      <w:r w:rsidRPr="000D0CE8">
        <w:rPr>
          <w:rFonts w:hint="eastAsia"/>
          <w:sz w:val="20"/>
        </w:rPr>
        <w:t>목격할</w:t>
      </w:r>
      <w:r w:rsidRPr="000D0CE8">
        <w:rPr>
          <w:rFonts w:hint="eastAsia"/>
          <w:sz w:val="20"/>
        </w:rPr>
        <w:t xml:space="preserve"> </w:t>
      </w:r>
      <w:r w:rsidRPr="000D0CE8">
        <w:rPr>
          <w:rFonts w:hint="eastAsia"/>
          <w:sz w:val="20"/>
        </w:rPr>
        <w:t>것이다</w:t>
      </w:r>
      <w:r w:rsidRPr="000D0CE8">
        <w:rPr>
          <w:rFonts w:hint="eastAsia"/>
          <w:sz w:val="20"/>
        </w:rPr>
        <w:t>.</w:t>
      </w:r>
    </w:p>
    <w:p w:rsidR="00815B05" w:rsidRPr="000D0CE8" w:rsidRDefault="00815B05" w:rsidP="00815B05">
      <w:pPr>
        <w:rPr>
          <w:sz w:val="20"/>
        </w:rPr>
      </w:pPr>
      <w:r w:rsidRPr="000D0CE8">
        <w:rPr>
          <w:rFonts w:hint="eastAsia"/>
          <w:sz w:val="20"/>
        </w:rPr>
        <w:t>39</w:t>
      </w:r>
      <w:r w:rsidRPr="000D0CE8">
        <w:rPr>
          <w:rFonts w:hint="eastAsia"/>
          <w:sz w:val="20"/>
        </w:rPr>
        <w:t>여호와는</w:t>
      </w:r>
      <w:r w:rsidRPr="000D0CE8">
        <w:rPr>
          <w:rFonts w:hint="eastAsia"/>
          <w:sz w:val="20"/>
        </w:rPr>
        <w:t xml:space="preserve"> </w:t>
      </w:r>
      <w:r w:rsidRPr="000D0CE8">
        <w:rPr>
          <w:rFonts w:hint="eastAsia"/>
          <w:sz w:val="20"/>
        </w:rPr>
        <w:t>의로운</w:t>
      </w:r>
      <w:r w:rsidRPr="000D0CE8">
        <w:rPr>
          <w:rFonts w:hint="eastAsia"/>
          <w:sz w:val="20"/>
        </w:rPr>
        <w:t xml:space="preserve"> </w:t>
      </w:r>
      <w:r w:rsidRPr="000D0CE8">
        <w:rPr>
          <w:rFonts w:hint="eastAsia"/>
          <w:sz w:val="20"/>
        </w:rPr>
        <w:t>자들을</w:t>
      </w:r>
      <w:r w:rsidRPr="000D0CE8">
        <w:rPr>
          <w:rFonts w:hint="eastAsia"/>
          <w:sz w:val="20"/>
        </w:rPr>
        <w:t xml:space="preserve"> </w:t>
      </w:r>
      <w:r w:rsidRPr="000D0CE8">
        <w:rPr>
          <w:rFonts w:hint="eastAsia"/>
          <w:sz w:val="20"/>
        </w:rPr>
        <w:t>구원하시고</w:t>
      </w:r>
      <w:r w:rsidRPr="000D0CE8">
        <w:rPr>
          <w:rFonts w:hint="eastAsia"/>
          <w:sz w:val="20"/>
        </w:rPr>
        <w:t xml:space="preserve"> </w:t>
      </w:r>
      <w:r w:rsidRPr="000D0CE8">
        <w:rPr>
          <w:rFonts w:hint="eastAsia"/>
          <w:sz w:val="20"/>
        </w:rPr>
        <w:t>환난</w:t>
      </w:r>
      <w:r w:rsidRPr="000D0CE8">
        <w:rPr>
          <w:rFonts w:hint="eastAsia"/>
          <w:sz w:val="20"/>
        </w:rPr>
        <w:t xml:space="preserve"> </w:t>
      </w:r>
      <w:r w:rsidRPr="000D0CE8">
        <w:rPr>
          <w:rFonts w:hint="eastAsia"/>
          <w:sz w:val="20"/>
        </w:rPr>
        <w:t>때에</w:t>
      </w:r>
      <w:r w:rsidRPr="000D0CE8">
        <w:rPr>
          <w:rFonts w:hint="eastAsia"/>
          <w:sz w:val="20"/>
        </w:rPr>
        <w:t xml:space="preserve"> </w:t>
      </w:r>
      <w:r w:rsidRPr="000D0CE8">
        <w:rPr>
          <w:rFonts w:hint="eastAsia"/>
          <w:sz w:val="20"/>
        </w:rPr>
        <w:t>그들의</w:t>
      </w:r>
      <w:r w:rsidRPr="000D0CE8">
        <w:rPr>
          <w:rFonts w:hint="eastAsia"/>
          <w:sz w:val="20"/>
        </w:rPr>
        <w:t xml:space="preserve"> </w:t>
      </w:r>
      <w:r w:rsidRPr="000D0CE8">
        <w:rPr>
          <w:rFonts w:hint="eastAsia"/>
          <w:sz w:val="20"/>
        </w:rPr>
        <w:t>피난처가</w:t>
      </w:r>
      <w:r w:rsidRPr="000D0CE8">
        <w:rPr>
          <w:rFonts w:hint="eastAsia"/>
          <w:sz w:val="20"/>
        </w:rPr>
        <w:t xml:space="preserve"> </w:t>
      </w:r>
      <w:r w:rsidRPr="000D0CE8">
        <w:rPr>
          <w:rFonts w:hint="eastAsia"/>
          <w:sz w:val="20"/>
        </w:rPr>
        <w:t>되신다</w:t>
      </w:r>
      <w:r w:rsidRPr="000D0CE8">
        <w:rPr>
          <w:rFonts w:hint="eastAsia"/>
          <w:sz w:val="20"/>
        </w:rPr>
        <w:t>.</w:t>
      </w:r>
    </w:p>
    <w:p w:rsidR="00815B05" w:rsidRPr="000D0CE8" w:rsidRDefault="00815B05" w:rsidP="00815B05">
      <w:pPr>
        <w:rPr>
          <w:sz w:val="20"/>
        </w:rPr>
      </w:pPr>
      <w:r w:rsidRPr="000D0CE8">
        <w:rPr>
          <w:rFonts w:hint="eastAsia"/>
          <w:sz w:val="20"/>
        </w:rPr>
        <w:t>40</w:t>
      </w:r>
      <w:r w:rsidRPr="000D0CE8">
        <w:rPr>
          <w:rFonts w:hint="eastAsia"/>
          <w:sz w:val="20"/>
        </w:rPr>
        <w:t>여호와께서</w:t>
      </w:r>
      <w:r w:rsidRPr="000D0CE8">
        <w:rPr>
          <w:rFonts w:hint="eastAsia"/>
          <w:sz w:val="20"/>
        </w:rPr>
        <w:t xml:space="preserve"> </w:t>
      </w:r>
      <w:r w:rsidRPr="000D0CE8">
        <w:rPr>
          <w:rFonts w:hint="eastAsia"/>
          <w:sz w:val="20"/>
        </w:rPr>
        <w:t>그들을</w:t>
      </w:r>
      <w:r w:rsidRPr="000D0CE8">
        <w:rPr>
          <w:rFonts w:hint="eastAsia"/>
          <w:sz w:val="20"/>
        </w:rPr>
        <w:t xml:space="preserve"> </w:t>
      </w:r>
      <w:r w:rsidRPr="000D0CE8">
        <w:rPr>
          <w:rFonts w:hint="eastAsia"/>
          <w:sz w:val="20"/>
        </w:rPr>
        <w:t>도와</w:t>
      </w:r>
      <w:r w:rsidRPr="000D0CE8">
        <w:rPr>
          <w:rFonts w:hint="eastAsia"/>
          <w:sz w:val="20"/>
        </w:rPr>
        <w:t xml:space="preserve"> </w:t>
      </w:r>
      <w:r w:rsidRPr="000D0CE8">
        <w:rPr>
          <w:rFonts w:hint="eastAsia"/>
          <w:sz w:val="20"/>
        </w:rPr>
        <w:t>악인에게서</w:t>
      </w:r>
      <w:r w:rsidRPr="000D0CE8">
        <w:rPr>
          <w:rFonts w:hint="eastAsia"/>
          <w:sz w:val="20"/>
        </w:rPr>
        <w:t xml:space="preserve"> </w:t>
      </w:r>
      <w:r w:rsidRPr="000D0CE8">
        <w:rPr>
          <w:rFonts w:hint="eastAsia"/>
          <w:sz w:val="20"/>
        </w:rPr>
        <w:t>건져</w:t>
      </w:r>
      <w:r w:rsidRPr="000D0CE8">
        <w:rPr>
          <w:rFonts w:hint="eastAsia"/>
          <w:sz w:val="20"/>
        </w:rPr>
        <w:t xml:space="preserve"> </w:t>
      </w:r>
      <w:r w:rsidRPr="000D0CE8">
        <w:rPr>
          <w:rFonts w:hint="eastAsia"/>
          <w:sz w:val="20"/>
        </w:rPr>
        <w:t>구하심은</w:t>
      </w:r>
      <w:r w:rsidRPr="000D0CE8">
        <w:rPr>
          <w:rFonts w:hint="eastAsia"/>
          <w:sz w:val="20"/>
        </w:rPr>
        <w:t xml:space="preserve"> </w:t>
      </w:r>
      <w:r w:rsidRPr="000D0CE8">
        <w:rPr>
          <w:rFonts w:hint="eastAsia"/>
          <w:sz w:val="20"/>
        </w:rPr>
        <w:t>그들이</w:t>
      </w:r>
      <w:r w:rsidRPr="000D0CE8">
        <w:rPr>
          <w:rFonts w:hint="eastAsia"/>
          <w:sz w:val="20"/>
        </w:rPr>
        <w:t xml:space="preserve"> </w:t>
      </w:r>
      <w:r w:rsidRPr="000D0CE8">
        <w:rPr>
          <w:rFonts w:hint="eastAsia"/>
          <w:sz w:val="20"/>
        </w:rPr>
        <w:t>그를</w:t>
      </w:r>
      <w:r w:rsidRPr="000D0CE8">
        <w:rPr>
          <w:rFonts w:hint="eastAsia"/>
          <w:sz w:val="20"/>
        </w:rPr>
        <w:t xml:space="preserve"> </w:t>
      </w:r>
      <w:r w:rsidRPr="000D0CE8">
        <w:rPr>
          <w:rFonts w:hint="eastAsia"/>
          <w:sz w:val="20"/>
        </w:rPr>
        <w:t>신뢰하기</w:t>
      </w:r>
      <w:r w:rsidRPr="000D0CE8">
        <w:rPr>
          <w:rFonts w:hint="eastAsia"/>
          <w:sz w:val="20"/>
        </w:rPr>
        <w:t xml:space="preserve"> </w:t>
      </w:r>
      <w:r w:rsidRPr="000D0CE8">
        <w:rPr>
          <w:rFonts w:hint="eastAsia"/>
          <w:sz w:val="20"/>
        </w:rPr>
        <w:t>때문이다</w:t>
      </w:r>
      <w:r w:rsidRPr="000D0CE8">
        <w:rPr>
          <w:rFonts w:hint="eastAsia"/>
          <w:sz w:val="20"/>
        </w:rPr>
        <w:t>.</w:t>
      </w:r>
    </w:p>
    <w:p w:rsidR="00F2687F" w:rsidRPr="000D0CE8" w:rsidRDefault="00F2687F" w:rsidP="00F2687F">
      <w:pPr>
        <w:jc w:val="right"/>
        <w:rPr>
          <w:sz w:val="20"/>
        </w:rPr>
      </w:pPr>
      <w:r w:rsidRPr="000D0CE8">
        <w:rPr>
          <w:rFonts w:hint="eastAsia"/>
          <w:sz w:val="20"/>
        </w:rPr>
        <w:t>Psalm 37:23-24, 34, 39-40</w:t>
      </w:r>
    </w:p>
    <w:p w:rsidR="00F2687F" w:rsidRPr="000D0CE8" w:rsidRDefault="00F2687F" w:rsidP="00423785">
      <w:pPr>
        <w:jc w:val="center"/>
        <w:rPr>
          <w:sz w:val="20"/>
        </w:rPr>
      </w:pPr>
    </w:p>
    <w:p w:rsidR="00DB4872" w:rsidRPr="000D0CE8" w:rsidRDefault="00DB4872" w:rsidP="00FE3461">
      <w:pPr>
        <w:rPr>
          <w:sz w:val="20"/>
        </w:rPr>
      </w:pPr>
      <w:r w:rsidRPr="000D0CE8">
        <w:rPr>
          <w:rFonts w:hint="eastAsia"/>
          <w:sz w:val="20"/>
        </w:rPr>
        <w:t xml:space="preserve">(share sermon experience </w:t>
      </w:r>
      <w:r w:rsidRPr="000D0CE8">
        <w:rPr>
          <w:sz w:val="20"/>
        </w:rPr>
        <w:t>–</w:t>
      </w:r>
      <w:r w:rsidRPr="000D0CE8">
        <w:rPr>
          <w:rFonts w:hint="eastAsia"/>
          <w:sz w:val="20"/>
        </w:rPr>
        <w:t xml:space="preserve"> short sermon, we will spend some time for prayer in the middle </w:t>
      </w:r>
      <w:r w:rsidRPr="000D0CE8">
        <w:rPr>
          <w:sz w:val="20"/>
        </w:rPr>
        <w:t>–</w:t>
      </w:r>
      <w:r w:rsidRPr="000D0CE8">
        <w:rPr>
          <w:rFonts w:hint="eastAsia"/>
          <w:sz w:val="20"/>
        </w:rPr>
        <w:t xml:space="preserve"> allow God to touch you with His Word and go deep today </w:t>
      </w:r>
      <w:r w:rsidRPr="000D0CE8">
        <w:rPr>
          <w:sz w:val="20"/>
        </w:rPr>
        <w:t>–</w:t>
      </w:r>
      <w:r w:rsidRPr="000D0CE8">
        <w:rPr>
          <w:rFonts w:hint="eastAsia"/>
          <w:sz w:val="20"/>
        </w:rPr>
        <w:t xml:space="preserve"> then I</w:t>
      </w:r>
      <w:r w:rsidRPr="000D0CE8">
        <w:rPr>
          <w:sz w:val="20"/>
        </w:rPr>
        <w:t>’</w:t>
      </w:r>
      <w:r w:rsidRPr="000D0CE8">
        <w:rPr>
          <w:rFonts w:hint="eastAsia"/>
          <w:sz w:val="20"/>
        </w:rPr>
        <w:t>ll conclude and we</w:t>
      </w:r>
      <w:r w:rsidRPr="000D0CE8">
        <w:rPr>
          <w:sz w:val="20"/>
        </w:rPr>
        <w:t>’</w:t>
      </w:r>
      <w:r w:rsidRPr="000D0CE8">
        <w:rPr>
          <w:rFonts w:hint="eastAsia"/>
          <w:sz w:val="20"/>
        </w:rPr>
        <w:t xml:space="preserve">ll pray some more for the coming revival of our </w:t>
      </w:r>
      <w:r w:rsidRPr="000D0CE8">
        <w:rPr>
          <w:sz w:val="20"/>
        </w:rPr>
        <w:t>region</w:t>
      </w:r>
      <w:r w:rsidRPr="000D0CE8">
        <w:rPr>
          <w:rFonts w:hint="eastAsia"/>
          <w:sz w:val="20"/>
        </w:rPr>
        <w:t>, of our country and forth to the world)</w:t>
      </w:r>
    </w:p>
    <w:p w:rsidR="00DB4872" w:rsidRPr="000D0CE8" w:rsidRDefault="00DB4872" w:rsidP="00FE3461">
      <w:pPr>
        <w:rPr>
          <w:sz w:val="20"/>
        </w:rPr>
      </w:pPr>
    </w:p>
    <w:p w:rsidR="00423785" w:rsidRPr="000D0CE8" w:rsidRDefault="00273EC5" w:rsidP="00FE3461">
      <w:pPr>
        <w:rPr>
          <w:sz w:val="20"/>
        </w:rPr>
      </w:pPr>
      <w:r w:rsidRPr="000D0CE8">
        <w:rPr>
          <w:rFonts w:hint="eastAsia"/>
          <w:sz w:val="20"/>
        </w:rPr>
        <w:t>God is going to do amazing things</w:t>
      </w:r>
    </w:p>
    <w:p w:rsidR="00273EC5" w:rsidRPr="000D0CE8" w:rsidRDefault="00273EC5" w:rsidP="00FE3461">
      <w:pPr>
        <w:rPr>
          <w:sz w:val="20"/>
        </w:rPr>
      </w:pPr>
    </w:p>
    <w:p w:rsidR="009130D7" w:rsidRPr="000D0CE8" w:rsidRDefault="009130D7" w:rsidP="00FE3461">
      <w:pPr>
        <w:rPr>
          <w:sz w:val="20"/>
        </w:rPr>
      </w:pPr>
      <w:r w:rsidRPr="000D0CE8">
        <w:rPr>
          <w:rFonts w:hint="eastAsia"/>
          <w:sz w:val="20"/>
        </w:rPr>
        <w:t>Do you recall those times when you were passionate about something?</w:t>
      </w:r>
    </w:p>
    <w:p w:rsidR="009130D7" w:rsidRPr="000D0CE8" w:rsidRDefault="009130D7" w:rsidP="00FE3461">
      <w:pPr>
        <w:rPr>
          <w:sz w:val="20"/>
        </w:rPr>
      </w:pPr>
    </w:p>
    <w:p w:rsidR="009130D7" w:rsidRPr="000D0CE8" w:rsidRDefault="00D8402D" w:rsidP="00FE3461">
      <w:pPr>
        <w:rPr>
          <w:sz w:val="20"/>
        </w:rPr>
      </w:pPr>
      <w:r w:rsidRPr="000D0CE8">
        <w:rPr>
          <w:rFonts w:hint="eastAsia"/>
          <w:sz w:val="20"/>
        </w:rPr>
        <w:t>(What happens when you are passionate?)</w:t>
      </w:r>
    </w:p>
    <w:p w:rsidR="00D8402D" w:rsidRPr="000D0CE8" w:rsidRDefault="00D8402D" w:rsidP="00FE3461">
      <w:pPr>
        <w:rPr>
          <w:sz w:val="20"/>
        </w:rPr>
      </w:pPr>
      <w:r w:rsidRPr="000D0CE8">
        <w:rPr>
          <w:rFonts w:hint="eastAsia"/>
          <w:sz w:val="20"/>
        </w:rPr>
        <w:t>You are excited, you feel on top of the world, nothing</w:t>
      </w:r>
      <w:r w:rsidRPr="000D0CE8">
        <w:rPr>
          <w:sz w:val="20"/>
        </w:rPr>
        <w:t>’</w:t>
      </w:r>
      <w:r w:rsidRPr="000D0CE8">
        <w:rPr>
          <w:rFonts w:hint="eastAsia"/>
          <w:sz w:val="20"/>
        </w:rPr>
        <w:t xml:space="preserve">s </w:t>
      </w:r>
      <w:proofErr w:type="spellStart"/>
      <w:r w:rsidRPr="000D0CE8">
        <w:rPr>
          <w:rFonts w:hint="eastAsia"/>
          <w:sz w:val="20"/>
        </w:rPr>
        <w:t>gonna</w:t>
      </w:r>
      <w:proofErr w:type="spellEnd"/>
      <w:r w:rsidRPr="000D0CE8">
        <w:rPr>
          <w:rFonts w:hint="eastAsia"/>
          <w:sz w:val="20"/>
        </w:rPr>
        <w:t xml:space="preserve"> stop you, you feel alive, you are driven</w:t>
      </w:r>
      <w:r w:rsidR="00C46F7F" w:rsidRPr="000D0CE8">
        <w:rPr>
          <w:sz w:val="20"/>
        </w:rPr>
        <w:t>…</w:t>
      </w:r>
    </w:p>
    <w:p w:rsidR="00C46F7F" w:rsidRPr="000D0CE8" w:rsidRDefault="00C46F7F" w:rsidP="00FE3461">
      <w:pPr>
        <w:rPr>
          <w:sz w:val="20"/>
        </w:rPr>
      </w:pPr>
    </w:p>
    <w:p w:rsidR="00C46F7F" w:rsidRPr="000D0CE8" w:rsidRDefault="00C46F7F" w:rsidP="00FE3461">
      <w:pPr>
        <w:rPr>
          <w:sz w:val="20"/>
        </w:rPr>
      </w:pPr>
      <w:r w:rsidRPr="000D0CE8">
        <w:rPr>
          <w:rFonts w:hint="eastAsia"/>
          <w:sz w:val="20"/>
        </w:rPr>
        <w:t xml:space="preserve">Then the world happens to you. You grow weary, want to stop, </w:t>
      </w:r>
      <w:proofErr w:type="gramStart"/>
      <w:r w:rsidRPr="000D0CE8">
        <w:rPr>
          <w:rFonts w:hint="eastAsia"/>
          <w:sz w:val="20"/>
        </w:rPr>
        <w:t>want</w:t>
      </w:r>
      <w:proofErr w:type="gramEnd"/>
      <w:r w:rsidRPr="000D0CE8">
        <w:rPr>
          <w:rFonts w:hint="eastAsia"/>
          <w:sz w:val="20"/>
        </w:rPr>
        <w:t xml:space="preserve"> to give up.</w:t>
      </w:r>
    </w:p>
    <w:p w:rsidR="00C46F7F" w:rsidRPr="000D0CE8" w:rsidRDefault="00C46F7F" w:rsidP="00FE3461">
      <w:pPr>
        <w:rPr>
          <w:sz w:val="20"/>
        </w:rPr>
      </w:pPr>
    </w:p>
    <w:p w:rsidR="00C46F7F" w:rsidRPr="000D0CE8" w:rsidRDefault="00C46F7F" w:rsidP="00FE3461">
      <w:pPr>
        <w:rPr>
          <w:sz w:val="20"/>
        </w:rPr>
      </w:pPr>
      <w:r w:rsidRPr="000D0CE8">
        <w:rPr>
          <w:rFonts w:hint="eastAsia"/>
          <w:sz w:val="20"/>
        </w:rPr>
        <w:t>I recall when I first met Jesus in high school, I was on passionate, on fire for the Lord.</w:t>
      </w:r>
    </w:p>
    <w:p w:rsidR="00C46F7F" w:rsidRPr="000D0CE8" w:rsidRDefault="00C46F7F" w:rsidP="00FE3461">
      <w:pPr>
        <w:rPr>
          <w:sz w:val="20"/>
        </w:rPr>
      </w:pPr>
    </w:p>
    <w:p w:rsidR="00C46F7F" w:rsidRPr="000D0CE8" w:rsidRDefault="00C46F7F" w:rsidP="00FE3461">
      <w:pPr>
        <w:rPr>
          <w:sz w:val="20"/>
        </w:rPr>
      </w:pPr>
      <w:r w:rsidRPr="000D0CE8">
        <w:rPr>
          <w:rFonts w:hint="eastAsia"/>
          <w:sz w:val="20"/>
        </w:rPr>
        <w:t>I wanted to know God more, and felt His love for me.</w:t>
      </w:r>
    </w:p>
    <w:p w:rsidR="00C46F7F" w:rsidRPr="000D0CE8" w:rsidRDefault="00C46F7F" w:rsidP="00FE3461">
      <w:pPr>
        <w:rPr>
          <w:sz w:val="20"/>
        </w:rPr>
      </w:pPr>
      <w:r w:rsidRPr="000D0CE8">
        <w:rPr>
          <w:rFonts w:hint="eastAsia"/>
          <w:sz w:val="20"/>
        </w:rPr>
        <w:t xml:space="preserve">I read the Scripture at least ten chapters at a time </w:t>
      </w:r>
      <w:r w:rsidRPr="000D0CE8">
        <w:rPr>
          <w:sz w:val="20"/>
        </w:rPr>
        <w:t>–</w:t>
      </w:r>
      <w:r w:rsidRPr="000D0CE8">
        <w:rPr>
          <w:rFonts w:hint="eastAsia"/>
          <w:sz w:val="20"/>
        </w:rPr>
        <w:t xml:space="preserve"> the Word was </w:t>
      </w:r>
      <w:proofErr w:type="spellStart"/>
      <w:r w:rsidRPr="000D0CE8">
        <w:rPr>
          <w:rFonts w:hint="eastAsia"/>
          <w:sz w:val="20"/>
        </w:rPr>
        <w:t>soooo</w:t>
      </w:r>
      <w:proofErr w:type="spellEnd"/>
      <w:r w:rsidRPr="000D0CE8">
        <w:rPr>
          <w:rFonts w:hint="eastAsia"/>
          <w:sz w:val="20"/>
        </w:rPr>
        <w:t xml:space="preserve"> good</w:t>
      </w:r>
    </w:p>
    <w:p w:rsidR="00C46F7F" w:rsidRPr="000D0CE8" w:rsidRDefault="00C46F7F" w:rsidP="00FE3461">
      <w:pPr>
        <w:rPr>
          <w:sz w:val="20"/>
        </w:rPr>
      </w:pPr>
      <w:r w:rsidRPr="000D0CE8">
        <w:rPr>
          <w:rFonts w:hint="eastAsia"/>
          <w:sz w:val="20"/>
        </w:rPr>
        <w:t>I spoke with H</w:t>
      </w:r>
      <w:r w:rsidRPr="000D0CE8">
        <w:rPr>
          <w:sz w:val="20"/>
        </w:rPr>
        <w:t>i</w:t>
      </w:r>
      <w:r w:rsidRPr="000D0CE8">
        <w:rPr>
          <w:rFonts w:hint="eastAsia"/>
          <w:sz w:val="20"/>
        </w:rPr>
        <w:t>m, and He with me</w:t>
      </w:r>
    </w:p>
    <w:p w:rsidR="00C46F7F" w:rsidRPr="000D0CE8" w:rsidRDefault="00C46F7F" w:rsidP="00FE3461">
      <w:pPr>
        <w:rPr>
          <w:sz w:val="20"/>
        </w:rPr>
      </w:pPr>
      <w:r w:rsidRPr="000D0CE8">
        <w:rPr>
          <w:rFonts w:hint="eastAsia"/>
          <w:sz w:val="20"/>
        </w:rPr>
        <w:t>I bought a guitar to learn, and enjoyed worshipping Him and being in tune with Him through those times</w:t>
      </w:r>
    </w:p>
    <w:p w:rsidR="0097589B" w:rsidRPr="000D0CE8" w:rsidRDefault="0097589B" w:rsidP="00FE3461">
      <w:pPr>
        <w:rPr>
          <w:sz w:val="20"/>
        </w:rPr>
      </w:pPr>
      <w:r w:rsidRPr="000D0CE8">
        <w:rPr>
          <w:rFonts w:hint="eastAsia"/>
          <w:sz w:val="20"/>
        </w:rPr>
        <w:t xml:space="preserve">I joined and took active role in the Christian club, became the President of the youth group </w:t>
      </w:r>
      <w:r w:rsidRPr="000D0CE8">
        <w:rPr>
          <w:sz w:val="20"/>
        </w:rPr>
        <w:t>–</w:t>
      </w:r>
      <w:r w:rsidRPr="000D0CE8">
        <w:rPr>
          <w:rFonts w:hint="eastAsia"/>
          <w:sz w:val="20"/>
        </w:rPr>
        <w:t xml:space="preserve"> the fire went so strong that people</w:t>
      </w:r>
      <w:r w:rsidR="00A51E2E" w:rsidRPr="000D0CE8">
        <w:rPr>
          <w:rFonts w:hint="eastAsia"/>
          <w:sz w:val="20"/>
        </w:rPr>
        <w:t xml:space="preserve"> sought</w:t>
      </w:r>
      <w:r w:rsidRPr="000D0CE8">
        <w:rPr>
          <w:rFonts w:hint="eastAsia"/>
          <w:sz w:val="20"/>
        </w:rPr>
        <w:t xml:space="preserve"> me for advice, and the pastor even allowed me to give sermons.</w:t>
      </w:r>
    </w:p>
    <w:p w:rsidR="00A51E2E" w:rsidRPr="000D0CE8" w:rsidRDefault="00A51E2E" w:rsidP="00FE3461">
      <w:pPr>
        <w:rPr>
          <w:sz w:val="20"/>
        </w:rPr>
      </w:pPr>
      <w:r w:rsidRPr="000D0CE8">
        <w:rPr>
          <w:rFonts w:hint="eastAsia"/>
          <w:sz w:val="20"/>
        </w:rPr>
        <w:t xml:space="preserve">People around me were encouraged and there was </w:t>
      </w:r>
      <w:r w:rsidRPr="000D0CE8">
        <w:rPr>
          <w:sz w:val="20"/>
        </w:rPr>
        <w:t>some</w:t>
      </w:r>
      <w:r w:rsidRPr="000D0CE8">
        <w:rPr>
          <w:rFonts w:hint="eastAsia"/>
          <w:sz w:val="20"/>
        </w:rPr>
        <w:t xml:space="preserve"> glow about me</w:t>
      </w:r>
      <w:r w:rsidRPr="000D0CE8">
        <w:rPr>
          <w:sz w:val="20"/>
        </w:rPr>
        <w:t>…</w:t>
      </w:r>
    </w:p>
    <w:p w:rsidR="00A51E2E" w:rsidRPr="000D0CE8" w:rsidRDefault="00A51E2E" w:rsidP="00FE3461">
      <w:pPr>
        <w:rPr>
          <w:sz w:val="20"/>
        </w:rPr>
      </w:pPr>
    </w:p>
    <w:p w:rsidR="00A51E2E" w:rsidRPr="000D0CE8" w:rsidRDefault="00A51E2E" w:rsidP="00FE3461">
      <w:pPr>
        <w:rPr>
          <w:sz w:val="20"/>
        </w:rPr>
      </w:pPr>
      <w:r w:rsidRPr="000D0CE8">
        <w:rPr>
          <w:rFonts w:hint="eastAsia"/>
          <w:sz w:val="20"/>
        </w:rPr>
        <w:t>But what happened? The world, the culture, they stopped me from my pursuit of joy.</w:t>
      </w:r>
    </w:p>
    <w:p w:rsidR="00A51E2E" w:rsidRPr="000D0CE8" w:rsidRDefault="00A51E2E" w:rsidP="00FE3461">
      <w:pPr>
        <w:rPr>
          <w:sz w:val="20"/>
        </w:rPr>
      </w:pPr>
    </w:p>
    <w:p w:rsidR="00A51E2E" w:rsidRPr="000D0CE8" w:rsidRDefault="00A51E2E" w:rsidP="00FE3461">
      <w:pPr>
        <w:rPr>
          <w:sz w:val="20"/>
        </w:rPr>
      </w:pPr>
      <w:r w:rsidRPr="000D0CE8">
        <w:rPr>
          <w:rFonts w:hint="eastAsia"/>
          <w:sz w:val="20"/>
        </w:rPr>
        <w:t>In another words, I became rebellious.</w:t>
      </w:r>
    </w:p>
    <w:p w:rsidR="009130D7" w:rsidRPr="000D0CE8" w:rsidRDefault="009130D7" w:rsidP="00FE3461">
      <w:pPr>
        <w:rPr>
          <w:sz w:val="20"/>
        </w:rPr>
      </w:pPr>
    </w:p>
    <w:p w:rsidR="00537197" w:rsidRPr="000D0CE8" w:rsidRDefault="00537197" w:rsidP="00FE3461">
      <w:pPr>
        <w:rPr>
          <w:sz w:val="20"/>
        </w:rPr>
      </w:pPr>
      <w:r w:rsidRPr="000D0CE8">
        <w:rPr>
          <w:rFonts w:hint="eastAsia"/>
          <w:sz w:val="20"/>
        </w:rPr>
        <w:t>Our modern day culture has developed over the years to be accepting of everyone, everything, every knowledge. It has it</w:t>
      </w:r>
      <w:r w:rsidRPr="000D0CE8">
        <w:rPr>
          <w:sz w:val="20"/>
        </w:rPr>
        <w:t xml:space="preserve">s good sides and bad. . . </w:t>
      </w:r>
    </w:p>
    <w:p w:rsidR="00537197" w:rsidRPr="000D0CE8" w:rsidRDefault="00537197" w:rsidP="00FE3461">
      <w:pPr>
        <w:pStyle w:val="ListParagraph"/>
        <w:numPr>
          <w:ilvl w:val="0"/>
          <w:numId w:val="2"/>
        </w:numPr>
        <w:rPr>
          <w:sz w:val="20"/>
        </w:rPr>
      </w:pPr>
      <w:r w:rsidRPr="000D0CE8">
        <w:rPr>
          <w:rFonts w:hint="eastAsia"/>
          <w:sz w:val="20"/>
        </w:rPr>
        <w:t>C</w:t>
      </w:r>
      <w:r w:rsidR="00273EC5" w:rsidRPr="000D0CE8">
        <w:rPr>
          <w:rFonts w:hint="eastAsia"/>
          <w:sz w:val="20"/>
        </w:rPr>
        <w:t>ulture of no correction</w:t>
      </w:r>
      <w:r w:rsidRPr="000D0CE8">
        <w:rPr>
          <w:rFonts w:hint="eastAsia"/>
          <w:sz w:val="20"/>
        </w:rPr>
        <w:t xml:space="preserve"> </w:t>
      </w:r>
      <w:r w:rsidRPr="000D0CE8">
        <w:rPr>
          <w:sz w:val="20"/>
        </w:rPr>
        <w:t>–</w:t>
      </w:r>
      <w:r w:rsidRPr="000D0CE8">
        <w:rPr>
          <w:rFonts w:hint="eastAsia"/>
          <w:sz w:val="20"/>
        </w:rPr>
        <w:t xml:space="preserve"> </w:t>
      </w:r>
      <w:r w:rsidRPr="000D0CE8">
        <w:rPr>
          <w:sz w:val="20"/>
        </w:rPr>
        <w:t>“</w:t>
      </w:r>
      <w:r w:rsidR="00273EC5" w:rsidRPr="000D0CE8">
        <w:rPr>
          <w:rFonts w:hint="eastAsia"/>
          <w:sz w:val="20"/>
        </w:rPr>
        <w:t>Don</w:t>
      </w:r>
      <w:r w:rsidR="00273EC5" w:rsidRPr="000D0CE8">
        <w:rPr>
          <w:sz w:val="20"/>
        </w:rPr>
        <w:t>’</w:t>
      </w:r>
      <w:r w:rsidR="00273EC5" w:rsidRPr="000D0CE8">
        <w:rPr>
          <w:rFonts w:hint="eastAsia"/>
          <w:sz w:val="20"/>
        </w:rPr>
        <w:t>t judge me, this is how I am</w:t>
      </w:r>
      <w:r w:rsidRPr="000D0CE8">
        <w:rPr>
          <w:sz w:val="20"/>
        </w:rPr>
        <w:t>”</w:t>
      </w:r>
    </w:p>
    <w:p w:rsidR="00273EC5" w:rsidRPr="000D0CE8" w:rsidRDefault="00537197" w:rsidP="003707AA">
      <w:pPr>
        <w:pStyle w:val="ListParagraph"/>
        <w:numPr>
          <w:ilvl w:val="0"/>
          <w:numId w:val="2"/>
        </w:numPr>
        <w:rPr>
          <w:sz w:val="20"/>
        </w:rPr>
      </w:pPr>
      <w:r w:rsidRPr="000D0CE8">
        <w:rPr>
          <w:rFonts w:hint="eastAsia"/>
          <w:sz w:val="20"/>
        </w:rPr>
        <w:t>There is n</w:t>
      </w:r>
      <w:r w:rsidR="00273EC5" w:rsidRPr="000D0CE8">
        <w:rPr>
          <w:rFonts w:hint="eastAsia"/>
          <w:sz w:val="20"/>
        </w:rPr>
        <w:t>o right or wrong</w:t>
      </w:r>
      <w:r w:rsidR="0087160E" w:rsidRPr="000D0CE8">
        <w:rPr>
          <w:sz w:val="20"/>
        </w:rPr>
        <w:t xml:space="preserve"> - </w:t>
      </w:r>
      <w:r w:rsidR="00273EC5" w:rsidRPr="000D0CE8">
        <w:rPr>
          <w:rFonts w:hint="eastAsia"/>
          <w:sz w:val="20"/>
        </w:rPr>
        <w:t>Acceptance of everyone but no correction</w:t>
      </w:r>
      <w:r w:rsidRPr="000D0CE8">
        <w:rPr>
          <w:rFonts w:hint="eastAsia"/>
          <w:sz w:val="20"/>
        </w:rPr>
        <w:t xml:space="preserve"> </w:t>
      </w:r>
      <w:r w:rsidRPr="000D0CE8">
        <w:rPr>
          <w:sz w:val="20"/>
        </w:rPr>
        <w:t>–</w:t>
      </w:r>
      <w:r w:rsidRPr="000D0CE8">
        <w:rPr>
          <w:rFonts w:hint="eastAsia"/>
          <w:sz w:val="20"/>
        </w:rPr>
        <w:t xml:space="preserve"> everyone</w:t>
      </w:r>
      <w:r w:rsidRPr="000D0CE8">
        <w:rPr>
          <w:sz w:val="20"/>
        </w:rPr>
        <w:t>’</w:t>
      </w:r>
      <w:r w:rsidRPr="000D0CE8">
        <w:rPr>
          <w:rFonts w:hint="eastAsia"/>
          <w:sz w:val="20"/>
        </w:rPr>
        <w:t>s belief</w:t>
      </w:r>
      <w:r w:rsidRPr="000D0CE8">
        <w:rPr>
          <w:sz w:val="20"/>
        </w:rPr>
        <w:t>s are ok</w:t>
      </w:r>
    </w:p>
    <w:p w:rsidR="00CF50FC" w:rsidRPr="000D0CE8" w:rsidRDefault="00CF50FC" w:rsidP="003707AA">
      <w:pPr>
        <w:pStyle w:val="ListParagraph"/>
        <w:numPr>
          <w:ilvl w:val="0"/>
          <w:numId w:val="2"/>
        </w:numPr>
        <w:rPr>
          <w:sz w:val="20"/>
        </w:rPr>
      </w:pPr>
      <w:r w:rsidRPr="000D0CE8">
        <w:rPr>
          <w:sz w:val="20"/>
        </w:rPr>
        <w:t>Our culture teaches us to no longer hold respect for those that have gone ahead of us, but rather trust ourselves</w:t>
      </w:r>
    </w:p>
    <w:p w:rsidR="00537197" w:rsidRPr="000D0CE8" w:rsidRDefault="00537197" w:rsidP="00537197">
      <w:pPr>
        <w:rPr>
          <w:sz w:val="20"/>
        </w:rPr>
      </w:pPr>
    </w:p>
    <w:p w:rsidR="00273EC5" w:rsidRPr="000D0CE8" w:rsidRDefault="00537197" w:rsidP="00FE3461">
      <w:pPr>
        <w:rPr>
          <w:sz w:val="20"/>
        </w:rPr>
      </w:pPr>
      <w:r w:rsidRPr="000D0CE8">
        <w:rPr>
          <w:rFonts w:hint="eastAsia"/>
          <w:sz w:val="20"/>
        </w:rPr>
        <w:t>I was thinking about this</w:t>
      </w:r>
      <w:r w:rsidRPr="000D0CE8">
        <w:rPr>
          <w:sz w:val="20"/>
        </w:rPr>
        <w:t>…</w:t>
      </w:r>
      <w:r w:rsidRPr="000D0CE8">
        <w:rPr>
          <w:rFonts w:hint="eastAsia"/>
          <w:sz w:val="20"/>
        </w:rPr>
        <w:t xml:space="preserve"> </w:t>
      </w:r>
    </w:p>
    <w:p w:rsidR="00273EC5" w:rsidRPr="000D0CE8" w:rsidRDefault="00273EC5" w:rsidP="00FE3461">
      <w:pPr>
        <w:rPr>
          <w:sz w:val="20"/>
        </w:rPr>
      </w:pPr>
      <w:r w:rsidRPr="000D0CE8">
        <w:rPr>
          <w:rFonts w:hint="eastAsia"/>
          <w:sz w:val="20"/>
        </w:rPr>
        <w:t xml:space="preserve">Consider meeting with VP of the company </w:t>
      </w:r>
      <w:r w:rsidR="00426D52" w:rsidRPr="000D0CE8">
        <w:rPr>
          <w:sz w:val="20"/>
        </w:rPr>
        <w:t>–</w:t>
      </w:r>
      <w:r w:rsidRPr="000D0CE8">
        <w:rPr>
          <w:rFonts w:hint="eastAsia"/>
          <w:sz w:val="20"/>
        </w:rPr>
        <w:t xml:space="preserve"> </w:t>
      </w:r>
      <w:r w:rsidR="00426D52" w:rsidRPr="000D0CE8">
        <w:rPr>
          <w:rFonts w:hint="eastAsia"/>
          <w:sz w:val="20"/>
        </w:rPr>
        <w:t xml:space="preserve">they have less </w:t>
      </w:r>
      <w:r w:rsidR="00426D52" w:rsidRPr="000D0CE8">
        <w:rPr>
          <w:sz w:val="20"/>
        </w:rPr>
        <w:t>“</w:t>
      </w:r>
      <w:r w:rsidR="00426D52" w:rsidRPr="000D0CE8">
        <w:rPr>
          <w:rFonts w:hint="eastAsia"/>
          <w:sz w:val="20"/>
        </w:rPr>
        <w:t>qualifications</w:t>
      </w:r>
      <w:r w:rsidR="00426D52" w:rsidRPr="000D0CE8">
        <w:rPr>
          <w:sz w:val="20"/>
        </w:rPr>
        <w:t>”</w:t>
      </w:r>
      <w:r w:rsidR="00426D52" w:rsidRPr="000D0CE8">
        <w:rPr>
          <w:rFonts w:hint="eastAsia"/>
          <w:sz w:val="20"/>
        </w:rPr>
        <w:t xml:space="preserve"> than us two young managers</w:t>
      </w:r>
    </w:p>
    <w:p w:rsidR="00273EC5" w:rsidRPr="000D0CE8" w:rsidRDefault="00273EC5" w:rsidP="00FE3461">
      <w:pPr>
        <w:rPr>
          <w:sz w:val="20"/>
        </w:rPr>
      </w:pPr>
    </w:p>
    <w:p w:rsidR="000323E8" w:rsidRPr="000D0CE8" w:rsidRDefault="000323E8" w:rsidP="000323E8">
      <w:pPr>
        <w:rPr>
          <w:sz w:val="20"/>
        </w:rPr>
      </w:pPr>
      <w:r w:rsidRPr="000D0CE8">
        <w:rPr>
          <w:rFonts w:hint="eastAsia"/>
          <w:sz w:val="20"/>
        </w:rPr>
        <w:t xml:space="preserve">Our parents, our teachers, </w:t>
      </w:r>
      <w:proofErr w:type="gramStart"/>
      <w:r w:rsidRPr="000D0CE8">
        <w:rPr>
          <w:rFonts w:hint="eastAsia"/>
          <w:sz w:val="20"/>
        </w:rPr>
        <w:t>our</w:t>
      </w:r>
      <w:proofErr w:type="gramEnd"/>
      <w:r w:rsidRPr="000D0CE8">
        <w:rPr>
          <w:rFonts w:hint="eastAsia"/>
          <w:sz w:val="20"/>
        </w:rPr>
        <w:t xml:space="preserve"> pastors </w:t>
      </w:r>
      <w:r w:rsidRPr="000D0CE8">
        <w:rPr>
          <w:sz w:val="20"/>
        </w:rPr>
        <w:t>–</w:t>
      </w:r>
      <w:r w:rsidRPr="000D0CE8">
        <w:rPr>
          <w:rFonts w:hint="eastAsia"/>
          <w:sz w:val="20"/>
        </w:rPr>
        <w:t xml:space="preserve"> they are just people like me</w:t>
      </w:r>
      <w:r w:rsidR="0098105B" w:rsidRPr="000D0CE8">
        <w:rPr>
          <w:rFonts w:hint="eastAsia"/>
          <w:sz w:val="20"/>
        </w:rPr>
        <w:t xml:space="preserve"> or even inferior</w:t>
      </w:r>
      <w:r w:rsidRPr="000D0CE8">
        <w:rPr>
          <w:rFonts w:hint="eastAsia"/>
          <w:sz w:val="20"/>
        </w:rPr>
        <w:t>, and therefore, I can speak at my level to them</w:t>
      </w:r>
      <w:r w:rsidRPr="000D0CE8">
        <w:rPr>
          <w:sz w:val="20"/>
        </w:rPr>
        <w:t>…</w:t>
      </w:r>
    </w:p>
    <w:p w:rsidR="00BD7C5A" w:rsidRPr="000D0CE8" w:rsidRDefault="00BD7C5A" w:rsidP="00BD7C5A">
      <w:pPr>
        <w:rPr>
          <w:sz w:val="20"/>
        </w:rPr>
      </w:pPr>
    </w:p>
    <w:p w:rsidR="00BD7C5A" w:rsidRPr="000D0CE8" w:rsidRDefault="00BD7C5A" w:rsidP="00BD7C5A">
      <w:pPr>
        <w:rPr>
          <w:sz w:val="20"/>
        </w:rPr>
      </w:pPr>
      <w:r w:rsidRPr="000D0CE8">
        <w:rPr>
          <w:rFonts w:hint="eastAsia"/>
          <w:sz w:val="20"/>
        </w:rPr>
        <w:lastRenderedPageBreak/>
        <w:t xml:space="preserve">We have lost respect for all things </w:t>
      </w:r>
      <w:r w:rsidRPr="000D0CE8">
        <w:rPr>
          <w:sz w:val="20"/>
        </w:rPr>
        <w:t>–</w:t>
      </w:r>
      <w:r w:rsidRPr="000D0CE8">
        <w:rPr>
          <w:rFonts w:hint="eastAsia"/>
          <w:sz w:val="20"/>
        </w:rPr>
        <w:t xml:space="preserve"> we go before the judge and not fear him </w:t>
      </w:r>
      <w:r w:rsidRPr="000D0CE8">
        <w:rPr>
          <w:sz w:val="20"/>
        </w:rPr>
        <w:t>–</w:t>
      </w:r>
      <w:r w:rsidRPr="000D0CE8">
        <w:rPr>
          <w:rFonts w:hint="eastAsia"/>
          <w:sz w:val="20"/>
        </w:rPr>
        <w:t xml:space="preserve"> we just want to get out of there with minimal fees</w:t>
      </w:r>
    </w:p>
    <w:p w:rsidR="0098105B" w:rsidRPr="000D0CE8" w:rsidRDefault="0098105B" w:rsidP="000323E8">
      <w:pPr>
        <w:rPr>
          <w:sz w:val="20"/>
        </w:rPr>
      </w:pPr>
    </w:p>
    <w:p w:rsidR="0098105B" w:rsidRPr="000D0CE8" w:rsidRDefault="0098105B" w:rsidP="000323E8">
      <w:pPr>
        <w:rPr>
          <w:sz w:val="20"/>
        </w:rPr>
      </w:pPr>
      <w:r w:rsidRPr="000D0CE8">
        <w:rPr>
          <w:rFonts w:hint="eastAsia"/>
          <w:sz w:val="20"/>
        </w:rPr>
        <w:t>And that culture also relates to our relationship with God.</w:t>
      </w:r>
    </w:p>
    <w:p w:rsidR="000323E8" w:rsidRPr="000D0CE8" w:rsidRDefault="000323E8" w:rsidP="00FE3461">
      <w:pPr>
        <w:rPr>
          <w:sz w:val="20"/>
        </w:rPr>
      </w:pPr>
    </w:p>
    <w:p w:rsidR="008907E2" w:rsidRPr="000D0CE8" w:rsidRDefault="008907E2" w:rsidP="00FE3461">
      <w:pPr>
        <w:rPr>
          <w:i/>
          <w:sz w:val="20"/>
        </w:rPr>
      </w:pPr>
      <w:r w:rsidRPr="000D0CE8">
        <w:rPr>
          <w:rFonts w:hint="eastAsia"/>
          <w:i/>
          <w:sz w:val="20"/>
        </w:rPr>
        <w:t>Rev 9:</w:t>
      </w:r>
      <w:r w:rsidRPr="000D0CE8">
        <w:rPr>
          <w:i/>
          <w:sz w:val="20"/>
        </w:rPr>
        <w:t>20But the people who did not die in these plagues still refused to repent of their evil deeds and turn to God. They continued to worship demons and idols made of gold, silver, bronze, stone, and wood—idols that can neither see nor hear nor walk!</w:t>
      </w:r>
    </w:p>
    <w:p w:rsidR="0098105B" w:rsidRPr="000D0CE8" w:rsidRDefault="0098105B" w:rsidP="00FE3461">
      <w:pPr>
        <w:rPr>
          <w:sz w:val="20"/>
        </w:rPr>
      </w:pPr>
      <w:r w:rsidRPr="000D0CE8">
        <w:rPr>
          <w:rFonts w:hint="eastAsia"/>
          <w:sz w:val="20"/>
        </w:rPr>
        <w:t>(Here</w:t>
      </w:r>
      <w:r w:rsidRPr="000D0CE8">
        <w:rPr>
          <w:sz w:val="20"/>
        </w:rPr>
        <w:t xml:space="preserve">, God is telling us to turn back to Him, but we ignore it because – who </w:t>
      </w:r>
      <w:r w:rsidRPr="000D0CE8">
        <w:rPr>
          <w:rFonts w:hint="eastAsia"/>
          <w:sz w:val="20"/>
        </w:rPr>
        <w:t xml:space="preserve">is God anyway! I know better about my life, my future, my destiny. </w:t>
      </w:r>
      <w:r w:rsidRPr="000D0CE8">
        <w:rPr>
          <w:sz w:val="20"/>
        </w:rPr>
        <w:t>“</w:t>
      </w:r>
      <w:r w:rsidRPr="000D0CE8">
        <w:rPr>
          <w:rFonts w:hint="eastAsia"/>
          <w:sz w:val="20"/>
        </w:rPr>
        <w:t>God does not exist!</w:t>
      </w:r>
      <w:r w:rsidRPr="000D0CE8">
        <w:rPr>
          <w:sz w:val="20"/>
        </w:rPr>
        <w:t>”</w:t>
      </w:r>
      <w:r w:rsidRPr="000D0CE8">
        <w:rPr>
          <w:rFonts w:hint="eastAsia"/>
          <w:sz w:val="20"/>
        </w:rPr>
        <w:t xml:space="preserve"> </w:t>
      </w:r>
      <w:r w:rsidRPr="000D0CE8">
        <w:rPr>
          <w:sz w:val="20"/>
        </w:rPr>
        <w:t>–</w:t>
      </w:r>
      <w:r w:rsidRPr="000D0CE8">
        <w:rPr>
          <w:rFonts w:hint="eastAsia"/>
          <w:sz w:val="20"/>
        </w:rPr>
        <w:t xml:space="preserve"> as we would say in our minds).</w:t>
      </w:r>
    </w:p>
    <w:p w:rsidR="0098105B" w:rsidRPr="000D0CE8" w:rsidRDefault="0098105B" w:rsidP="00FE3461">
      <w:pPr>
        <w:rPr>
          <w:sz w:val="20"/>
        </w:rPr>
      </w:pPr>
    </w:p>
    <w:p w:rsidR="00426D52" w:rsidRPr="000D0CE8" w:rsidRDefault="00426D52" w:rsidP="00426D52">
      <w:pPr>
        <w:rPr>
          <w:sz w:val="20"/>
        </w:rPr>
      </w:pPr>
      <w:r w:rsidRPr="000D0CE8">
        <w:rPr>
          <w:rFonts w:hint="eastAsia"/>
          <w:sz w:val="20"/>
        </w:rPr>
        <w:t>Glory of God</w:t>
      </w:r>
      <w:r w:rsidRPr="000D0CE8">
        <w:rPr>
          <w:sz w:val="20"/>
        </w:rPr>
        <w:t>…</w:t>
      </w:r>
      <w:r w:rsidR="00BD7C5A" w:rsidRPr="000D0CE8">
        <w:rPr>
          <w:rFonts w:hint="eastAsia"/>
          <w:sz w:val="20"/>
        </w:rPr>
        <w:t xml:space="preserve"> </w:t>
      </w:r>
      <w:r w:rsidRPr="000D0CE8">
        <w:rPr>
          <w:rFonts w:hint="eastAsia"/>
          <w:sz w:val="20"/>
        </w:rPr>
        <w:t>Worth and weight of His glory</w:t>
      </w:r>
    </w:p>
    <w:p w:rsidR="00426D52" w:rsidRPr="000D0CE8" w:rsidRDefault="00426D52" w:rsidP="00426D52">
      <w:pPr>
        <w:rPr>
          <w:sz w:val="20"/>
        </w:rPr>
      </w:pPr>
    </w:p>
    <w:p w:rsidR="00426D52" w:rsidRPr="000D0CE8" w:rsidRDefault="00426D52" w:rsidP="00426D52">
      <w:pPr>
        <w:rPr>
          <w:sz w:val="20"/>
        </w:rPr>
      </w:pPr>
      <w:r w:rsidRPr="000D0CE8">
        <w:rPr>
          <w:rFonts w:hint="eastAsia"/>
          <w:sz w:val="20"/>
        </w:rPr>
        <w:t>Heavier weight on priests clothing to show that they represent God. There is a great weight on the Lord</w:t>
      </w:r>
      <w:r w:rsidRPr="000D0CE8">
        <w:rPr>
          <w:sz w:val="20"/>
        </w:rPr>
        <w:t>’</w:t>
      </w:r>
      <w:r w:rsidRPr="000D0CE8">
        <w:rPr>
          <w:rFonts w:hint="eastAsia"/>
          <w:sz w:val="20"/>
        </w:rPr>
        <w:t>s presence.</w:t>
      </w:r>
    </w:p>
    <w:p w:rsidR="00426D52" w:rsidRPr="000D0CE8" w:rsidRDefault="00426D52" w:rsidP="00426D52">
      <w:pPr>
        <w:rPr>
          <w:sz w:val="20"/>
        </w:rPr>
      </w:pPr>
    </w:p>
    <w:p w:rsidR="00426D52" w:rsidRPr="000D0CE8" w:rsidRDefault="00426D52" w:rsidP="00426D52">
      <w:pPr>
        <w:rPr>
          <w:sz w:val="20"/>
        </w:rPr>
      </w:pPr>
      <w:proofErr w:type="spellStart"/>
      <w:r w:rsidRPr="000D0CE8">
        <w:rPr>
          <w:sz w:val="20"/>
        </w:rPr>
        <w:t>K</w:t>
      </w:r>
      <w:r w:rsidRPr="000D0CE8">
        <w:rPr>
          <w:rFonts w:hint="eastAsia"/>
          <w:sz w:val="20"/>
        </w:rPr>
        <w:t>abod</w:t>
      </w:r>
      <w:proofErr w:type="spellEnd"/>
      <w:r w:rsidRPr="000D0CE8">
        <w:rPr>
          <w:rFonts w:hint="eastAsia"/>
          <w:sz w:val="20"/>
        </w:rPr>
        <w:t xml:space="preserve"> = weight</w:t>
      </w:r>
    </w:p>
    <w:p w:rsidR="00426D52" w:rsidRPr="000D0CE8" w:rsidRDefault="00426D52" w:rsidP="00426D52">
      <w:pPr>
        <w:rPr>
          <w:sz w:val="20"/>
        </w:rPr>
      </w:pPr>
    </w:p>
    <w:p w:rsidR="00BD7C5A" w:rsidRPr="000D0CE8" w:rsidRDefault="00BD7C5A" w:rsidP="00BD7C5A">
      <w:pPr>
        <w:rPr>
          <w:sz w:val="20"/>
        </w:rPr>
      </w:pPr>
      <w:r w:rsidRPr="000D0CE8">
        <w:rPr>
          <w:rFonts w:hint="eastAsia"/>
          <w:sz w:val="20"/>
        </w:rPr>
        <w:t xml:space="preserve">Worship </w:t>
      </w:r>
      <w:r w:rsidRPr="000D0CE8">
        <w:rPr>
          <w:sz w:val="20"/>
        </w:rPr>
        <w:t xml:space="preserve">becomes common place – we </w:t>
      </w:r>
      <w:r w:rsidRPr="000D0CE8">
        <w:rPr>
          <w:rFonts w:hint="eastAsia"/>
          <w:sz w:val="20"/>
        </w:rPr>
        <w:t>no longer recognize G</w:t>
      </w:r>
      <w:r w:rsidRPr="000D0CE8">
        <w:rPr>
          <w:sz w:val="20"/>
        </w:rPr>
        <w:t>o</w:t>
      </w:r>
      <w:r w:rsidRPr="000D0CE8">
        <w:rPr>
          <w:rFonts w:hint="eastAsia"/>
          <w:sz w:val="20"/>
        </w:rPr>
        <w:t>d</w:t>
      </w:r>
      <w:r w:rsidRPr="000D0CE8">
        <w:rPr>
          <w:sz w:val="20"/>
        </w:rPr>
        <w:t>’</w:t>
      </w:r>
      <w:r w:rsidRPr="000D0CE8">
        <w:rPr>
          <w:rFonts w:hint="eastAsia"/>
          <w:sz w:val="20"/>
        </w:rPr>
        <w:t xml:space="preserve">s presence in our worship, but we go through the motions </w:t>
      </w:r>
      <w:r w:rsidRPr="000D0CE8">
        <w:rPr>
          <w:sz w:val="20"/>
        </w:rPr>
        <w:t>–</w:t>
      </w:r>
      <w:r w:rsidRPr="000D0CE8">
        <w:rPr>
          <w:rFonts w:hint="eastAsia"/>
          <w:sz w:val="20"/>
        </w:rPr>
        <w:t xml:space="preserve"> not even meeting God in the midst.</w:t>
      </w:r>
    </w:p>
    <w:p w:rsidR="00BD7C5A" w:rsidRPr="000D0CE8" w:rsidRDefault="00BD7C5A" w:rsidP="00BD7C5A">
      <w:pPr>
        <w:rPr>
          <w:sz w:val="20"/>
        </w:rPr>
      </w:pPr>
    </w:p>
    <w:p w:rsidR="00BD7C5A" w:rsidRPr="000D0CE8" w:rsidRDefault="00BD7C5A" w:rsidP="00BD7C5A">
      <w:pPr>
        <w:rPr>
          <w:sz w:val="20"/>
        </w:rPr>
      </w:pPr>
      <w:r w:rsidRPr="000D0CE8">
        <w:rPr>
          <w:rFonts w:hint="eastAsia"/>
          <w:sz w:val="20"/>
        </w:rPr>
        <w:t>Shekinah (dwelling) glory be with you in your workplace, your school, your church, your life</w:t>
      </w:r>
    </w:p>
    <w:p w:rsidR="00BD7C5A" w:rsidRPr="000D0CE8" w:rsidRDefault="00BD7C5A" w:rsidP="00BD7C5A">
      <w:pPr>
        <w:rPr>
          <w:sz w:val="20"/>
        </w:rPr>
      </w:pPr>
      <w:r w:rsidRPr="000D0CE8">
        <w:rPr>
          <w:sz w:val="20"/>
        </w:rPr>
        <w:t xml:space="preserve">(Hebrew: </w:t>
      </w:r>
      <w:proofErr w:type="spellStart"/>
      <w:r w:rsidRPr="000D0CE8">
        <w:rPr>
          <w:rFonts w:ascii="Arial" w:hAnsi="Arial" w:cs="Arial"/>
          <w:sz w:val="20"/>
        </w:rPr>
        <w:t>שכינה</w:t>
      </w:r>
      <w:proofErr w:type="spellEnd"/>
      <w:r w:rsidRPr="000D0CE8">
        <w:rPr>
          <w:rFonts w:ascii="Arial" w:hAnsi="Arial" w:cs="Arial"/>
          <w:sz w:val="20"/>
        </w:rPr>
        <w:t>‎</w:t>
      </w:r>
      <w:r w:rsidRPr="000D0CE8">
        <w:rPr>
          <w:sz w:val="20"/>
        </w:rPr>
        <w:t>)</w:t>
      </w:r>
    </w:p>
    <w:p w:rsidR="00BD7C5A" w:rsidRPr="000D0CE8" w:rsidRDefault="00BD7C5A" w:rsidP="00426D52">
      <w:pPr>
        <w:rPr>
          <w:sz w:val="20"/>
        </w:rPr>
      </w:pPr>
    </w:p>
    <w:p w:rsidR="00003F15" w:rsidRPr="000D0CE8" w:rsidRDefault="00003F15" w:rsidP="00426D52">
      <w:pPr>
        <w:rPr>
          <w:sz w:val="20"/>
        </w:rPr>
      </w:pPr>
      <w:r w:rsidRPr="000D0CE8">
        <w:rPr>
          <w:rFonts w:hint="eastAsia"/>
          <w:sz w:val="20"/>
        </w:rPr>
        <w:t>Know God, see God in His might, in His glory, in His authority</w:t>
      </w:r>
    </w:p>
    <w:p w:rsidR="00003F15" w:rsidRPr="000D0CE8" w:rsidRDefault="004055FA" w:rsidP="00426D52">
      <w:pPr>
        <w:rPr>
          <w:sz w:val="20"/>
        </w:rPr>
      </w:pPr>
      <w:r w:rsidRPr="000D0CE8">
        <w:rPr>
          <w:sz w:val="20"/>
        </w:rPr>
        <w:t xml:space="preserve">(Pray) – </w:t>
      </w:r>
      <w:proofErr w:type="gramStart"/>
      <w:r w:rsidRPr="000D0CE8">
        <w:rPr>
          <w:sz w:val="20"/>
        </w:rPr>
        <w:t>let</w:t>
      </w:r>
      <w:proofErr w:type="gramEnd"/>
      <w:r w:rsidRPr="000D0CE8">
        <w:rPr>
          <w:sz w:val="20"/>
        </w:rPr>
        <w:t xml:space="preserve"> us humble ourselves before Him – this is critical part that we must do before we can realize His presence in our lives</w:t>
      </w:r>
    </w:p>
    <w:p w:rsidR="004055FA" w:rsidRPr="000D0CE8" w:rsidRDefault="004055FA" w:rsidP="00426D52">
      <w:pPr>
        <w:rPr>
          <w:sz w:val="20"/>
        </w:rPr>
      </w:pPr>
    </w:p>
    <w:p w:rsidR="000D0CE8" w:rsidRPr="000D0CE8" w:rsidRDefault="000D0CE8" w:rsidP="00426D52">
      <w:pPr>
        <w:rPr>
          <w:sz w:val="20"/>
        </w:rPr>
      </w:pPr>
      <w:proofErr w:type="spellStart"/>
      <w:r w:rsidRPr="000D0CE8">
        <w:rPr>
          <w:sz w:val="20"/>
        </w:rPr>
        <w:t>Deut</w:t>
      </w:r>
      <w:proofErr w:type="spellEnd"/>
      <w:r w:rsidRPr="000D0CE8">
        <w:rPr>
          <w:sz w:val="20"/>
        </w:rPr>
        <w:t xml:space="preserve"> 4:26-31</w:t>
      </w:r>
    </w:p>
    <w:p w:rsidR="000D0CE8" w:rsidRPr="000D0CE8" w:rsidRDefault="000D0CE8" w:rsidP="000D0CE8">
      <w:pPr>
        <w:rPr>
          <w:rStyle w:val="text"/>
          <w:rFonts w:ascii="Calibri" w:hAnsi="Calibri"/>
          <w:sz w:val="20"/>
        </w:rPr>
      </w:pPr>
      <w:r w:rsidRPr="000D0CE8">
        <w:rPr>
          <w:rStyle w:val="text"/>
          <w:rFonts w:ascii="Calibri" w:hAnsi="Calibri"/>
          <w:sz w:val="20"/>
        </w:rPr>
        <w:t>26 “Today I call on heaven and earth as witnesses against you. If you break my covenant, you will quickly disappear from the land you are crossing the Jordan to occupy. You will live there only a short time; then you will be utterly destroyed. 27 For the Lord will scatter you among the nations, where only a few of you will survive. 28 There, in a foreign land, you will worship idols made from wood and stone—gods that neither see nor hear nor eat nor smell. 29 But from there you will search again for the Lord your God. And if you search for him with all your heart and soul, you will find him.</w:t>
      </w:r>
    </w:p>
    <w:p w:rsidR="000D0CE8" w:rsidRPr="000D0CE8" w:rsidRDefault="000D0CE8" w:rsidP="000D0CE8">
      <w:pPr>
        <w:rPr>
          <w:rStyle w:val="text"/>
          <w:rFonts w:ascii="Calibri" w:hAnsi="Calibri"/>
          <w:sz w:val="20"/>
        </w:rPr>
      </w:pPr>
    </w:p>
    <w:p w:rsidR="00426D52" w:rsidRPr="000D0CE8" w:rsidRDefault="000D0CE8" w:rsidP="000D0CE8">
      <w:pPr>
        <w:rPr>
          <w:sz w:val="20"/>
        </w:rPr>
      </w:pPr>
      <w:r w:rsidRPr="000D0CE8">
        <w:rPr>
          <w:rStyle w:val="text"/>
          <w:rFonts w:ascii="Calibri" w:hAnsi="Calibri"/>
          <w:sz w:val="20"/>
        </w:rPr>
        <w:t>30 “In the distant future, when you are suffering all these things, you will finally return to the Lord your God and listen to what he tells you. 31 For the Lord your God is a merciful God; he will not abandon you or destroy you or forget the solemn covenant he made with your ancestors.</w:t>
      </w:r>
    </w:p>
    <w:p w:rsidR="000D0CE8" w:rsidRPr="000D0CE8" w:rsidRDefault="000D0CE8" w:rsidP="00FE3461">
      <w:pPr>
        <w:rPr>
          <w:sz w:val="20"/>
        </w:rPr>
      </w:pPr>
    </w:p>
    <w:p w:rsidR="00305287" w:rsidRPr="000D0CE8" w:rsidRDefault="00305287" w:rsidP="00FE3461">
      <w:pPr>
        <w:rPr>
          <w:sz w:val="20"/>
        </w:rPr>
      </w:pPr>
      <w:r w:rsidRPr="000D0CE8">
        <w:rPr>
          <w:rFonts w:hint="eastAsia"/>
          <w:sz w:val="20"/>
        </w:rPr>
        <w:t>Who are those that are godly?</w:t>
      </w:r>
    </w:p>
    <w:p w:rsidR="00305287" w:rsidRPr="000D0CE8" w:rsidRDefault="00305287" w:rsidP="00FE3461">
      <w:pPr>
        <w:rPr>
          <w:sz w:val="20"/>
        </w:rPr>
      </w:pPr>
      <w:r w:rsidRPr="000D0CE8">
        <w:rPr>
          <w:rFonts w:hint="eastAsia"/>
          <w:sz w:val="20"/>
        </w:rPr>
        <w:t>Those that are in relationship with God</w:t>
      </w:r>
    </w:p>
    <w:p w:rsidR="00305287" w:rsidRPr="000D0CE8" w:rsidRDefault="00305287" w:rsidP="00FE3461">
      <w:pPr>
        <w:rPr>
          <w:sz w:val="20"/>
        </w:rPr>
      </w:pPr>
      <w:r w:rsidRPr="000D0CE8">
        <w:rPr>
          <w:rFonts w:hint="eastAsia"/>
          <w:sz w:val="20"/>
        </w:rPr>
        <w:t>T</w:t>
      </w:r>
      <w:r w:rsidRPr="000D0CE8">
        <w:rPr>
          <w:sz w:val="20"/>
        </w:rPr>
        <w:t>h</w:t>
      </w:r>
      <w:r w:rsidRPr="000D0CE8">
        <w:rPr>
          <w:rFonts w:hint="eastAsia"/>
          <w:sz w:val="20"/>
        </w:rPr>
        <w:t>ose that trust Him, in His saving grace</w:t>
      </w:r>
    </w:p>
    <w:p w:rsidR="00305287" w:rsidRPr="000D0CE8" w:rsidRDefault="00305287" w:rsidP="00FE3461">
      <w:pPr>
        <w:rPr>
          <w:sz w:val="20"/>
        </w:rPr>
      </w:pPr>
      <w:r w:rsidRPr="000D0CE8">
        <w:rPr>
          <w:rFonts w:hint="eastAsia"/>
          <w:sz w:val="20"/>
        </w:rPr>
        <w:t>Those that love Him</w:t>
      </w:r>
    </w:p>
    <w:p w:rsidR="00305287" w:rsidRPr="000D0CE8" w:rsidRDefault="00305287" w:rsidP="00FE3461">
      <w:pPr>
        <w:rPr>
          <w:sz w:val="20"/>
        </w:rPr>
      </w:pPr>
    </w:p>
    <w:p w:rsidR="00815B05" w:rsidRPr="000D0CE8" w:rsidRDefault="00815B05" w:rsidP="00FE3461">
      <w:pPr>
        <w:rPr>
          <w:sz w:val="20"/>
        </w:rPr>
      </w:pPr>
      <w:r w:rsidRPr="000D0CE8">
        <w:rPr>
          <w:sz w:val="20"/>
        </w:rPr>
        <w:t>S</w:t>
      </w:r>
      <w:r w:rsidRPr="000D0CE8">
        <w:rPr>
          <w:rFonts w:hint="eastAsia"/>
          <w:sz w:val="20"/>
        </w:rPr>
        <w:t xml:space="preserve">teadily </w:t>
      </w:r>
      <w:r w:rsidRPr="000D0CE8">
        <w:rPr>
          <w:sz w:val="20"/>
        </w:rPr>
        <w:t>–</w:t>
      </w:r>
      <w:r w:rsidRPr="000D0CE8">
        <w:rPr>
          <w:rFonts w:hint="eastAsia"/>
          <w:sz w:val="20"/>
        </w:rPr>
        <w:t xml:space="preserve"> not rushing, not speeding through, not in a busy state </w:t>
      </w:r>
      <w:r w:rsidRPr="000D0CE8">
        <w:rPr>
          <w:sz w:val="20"/>
        </w:rPr>
        <w:t>–</w:t>
      </w:r>
      <w:r w:rsidRPr="000D0CE8">
        <w:rPr>
          <w:rFonts w:hint="eastAsia"/>
          <w:sz w:val="20"/>
        </w:rPr>
        <w:t xml:space="preserve"> but steadily, one step at a time.</w:t>
      </w:r>
    </w:p>
    <w:p w:rsidR="00815B05" w:rsidRPr="000D0CE8" w:rsidRDefault="00815B05" w:rsidP="00FE3461">
      <w:pPr>
        <w:rPr>
          <w:sz w:val="20"/>
        </w:rPr>
      </w:pPr>
    </w:p>
    <w:p w:rsidR="00BD7C5A" w:rsidRPr="000D0CE8" w:rsidRDefault="00BD7C5A" w:rsidP="00BD7C5A">
      <w:pPr>
        <w:rPr>
          <w:sz w:val="20"/>
        </w:rPr>
      </w:pPr>
      <w:r w:rsidRPr="000D0CE8">
        <w:rPr>
          <w:rFonts w:hint="eastAsia"/>
          <w:sz w:val="20"/>
        </w:rPr>
        <w:t>Obey what you know</w:t>
      </w:r>
      <w:r w:rsidRPr="000D0CE8">
        <w:rPr>
          <w:sz w:val="20"/>
        </w:rPr>
        <w:t>…</w:t>
      </w:r>
    </w:p>
    <w:p w:rsidR="00BD7C5A" w:rsidRPr="000D0CE8" w:rsidRDefault="00BD7C5A" w:rsidP="00FE3461">
      <w:pPr>
        <w:rPr>
          <w:sz w:val="20"/>
        </w:rPr>
      </w:pPr>
    </w:p>
    <w:p w:rsidR="00305287" w:rsidRPr="000D0CE8" w:rsidRDefault="00305287" w:rsidP="00FE3461">
      <w:pPr>
        <w:rPr>
          <w:sz w:val="20"/>
        </w:rPr>
      </w:pPr>
      <w:r w:rsidRPr="000D0CE8">
        <w:rPr>
          <w:rFonts w:hint="eastAsia"/>
          <w:sz w:val="20"/>
        </w:rPr>
        <w:t>Then walking with Him, one step at a time</w:t>
      </w:r>
    </w:p>
    <w:p w:rsidR="00305287" w:rsidRPr="000D0CE8" w:rsidRDefault="00305287" w:rsidP="00305287">
      <w:pPr>
        <w:pStyle w:val="ListParagraph"/>
        <w:numPr>
          <w:ilvl w:val="0"/>
          <w:numId w:val="1"/>
        </w:numPr>
        <w:rPr>
          <w:sz w:val="20"/>
        </w:rPr>
      </w:pPr>
      <w:r w:rsidRPr="000D0CE8">
        <w:rPr>
          <w:sz w:val="20"/>
        </w:rPr>
        <w:t>Y</w:t>
      </w:r>
      <w:r w:rsidRPr="000D0CE8">
        <w:rPr>
          <w:rFonts w:hint="eastAsia"/>
          <w:sz w:val="20"/>
        </w:rPr>
        <w:t>our work</w:t>
      </w:r>
    </w:p>
    <w:p w:rsidR="00305287" w:rsidRPr="000D0CE8" w:rsidRDefault="00305287" w:rsidP="00305287">
      <w:pPr>
        <w:pStyle w:val="ListParagraph"/>
        <w:numPr>
          <w:ilvl w:val="0"/>
          <w:numId w:val="1"/>
        </w:numPr>
        <w:rPr>
          <w:sz w:val="20"/>
        </w:rPr>
      </w:pPr>
      <w:r w:rsidRPr="000D0CE8">
        <w:rPr>
          <w:sz w:val="20"/>
        </w:rPr>
        <w:t>Y</w:t>
      </w:r>
      <w:r w:rsidRPr="000D0CE8">
        <w:rPr>
          <w:rFonts w:hint="eastAsia"/>
          <w:sz w:val="20"/>
        </w:rPr>
        <w:t>our school</w:t>
      </w:r>
    </w:p>
    <w:p w:rsidR="00305287" w:rsidRPr="000D0CE8" w:rsidRDefault="00305287" w:rsidP="00305287">
      <w:pPr>
        <w:pStyle w:val="ListParagraph"/>
        <w:numPr>
          <w:ilvl w:val="0"/>
          <w:numId w:val="1"/>
        </w:numPr>
        <w:rPr>
          <w:sz w:val="20"/>
        </w:rPr>
      </w:pPr>
      <w:r w:rsidRPr="000D0CE8">
        <w:rPr>
          <w:sz w:val="20"/>
        </w:rPr>
        <w:t>Y</w:t>
      </w:r>
      <w:r w:rsidRPr="000D0CE8">
        <w:rPr>
          <w:rFonts w:hint="eastAsia"/>
          <w:sz w:val="20"/>
        </w:rPr>
        <w:t>our church</w:t>
      </w:r>
    </w:p>
    <w:p w:rsidR="00305287" w:rsidRPr="000D0CE8" w:rsidRDefault="00305287" w:rsidP="00305287">
      <w:pPr>
        <w:pStyle w:val="ListParagraph"/>
        <w:numPr>
          <w:ilvl w:val="0"/>
          <w:numId w:val="1"/>
        </w:numPr>
        <w:rPr>
          <w:sz w:val="20"/>
        </w:rPr>
      </w:pPr>
      <w:r w:rsidRPr="000D0CE8">
        <w:rPr>
          <w:sz w:val="20"/>
        </w:rPr>
        <w:t>Y</w:t>
      </w:r>
      <w:r w:rsidRPr="000D0CE8">
        <w:rPr>
          <w:rFonts w:hint="eastAsia"/>
          <w:sz w:val="20"/>
        </w:rPr>
        <w:t>our life</w:t>
      </w:r>
    </w:p>
    <w:p w:rsidR="00003F15" w:rsidRPr="000D0CE8" w:rsidRDefault="00003F15" w:rsidP="00426D52">
      <w:pPr>
        <w:rPr>
          <w:sz w:val="8"/>
        </w:rPr>
      </w:pPr>
    </w:p>
    <w:p w:rsidR="00426D52" w:rsidRPr="000D0CE8" w:rsidRDefault="00E32F9E" w:rsidP="00426D52">
      <w:pPr>
        <w:rPr>
          <w:sz w:val="20"/>
        </w:rPr>
      </w:pPr>
      <w:r w:rsidRPr="000D0CE8">
        <w:rPr>
          <w:rFonts w:hint="eastAsia"/>
          <w:sz w:val="20"/>
        </w:rPr>
        <w:t xml:space="preserve">We may feel like our ministry is waning, some of us feeling like giving up </w:t>
      </w:r>
      <w:r w:rsidRPr="000D0CE8">
        <w:rPr>
          <w:sz w:val="20"/>
        </w:rPr>
        <w:t>–</w:t>
      </w:r>
      <w:r w:rsidRPr="000D0CE8">
        <w:rPr>
          <w:rFonts w:hint="eastAsia"/>
          <w:sz w:val="20"/>
        </w:rPr>
        <w:t xml:space="preserve"> in these times, what God call</w:t>
      </w:r>
      <w:r w:rsidR="00BD7C5A" w:rsidRPr="000D0CE8">
        <w:rPr>
          <w:rFonts w:hint="eastAsia"/>
          <w:sz w:val="20"/>
        </w:rPr>
        <w:t>s</w:t>
      </w:r>
      <w:r w:rsidRPr="000D0CE8">
        <w:rPr>
          <w:rFonts w:hint="eastAsia"/>
          <w:sz w:val="20"/>
        </w:rPr>
        <w:t xml:space="preserve"> us to</w:t>
      </w:r>
      <w:r w:rsidR="00BD7C5A" w:rsidRPr="000D0CE8">
        <w:rPr>
          <w:rFonts w:hint="eastAsia"/>
          <w:sz w:val="20"/>
        </w:rPr>
        <w:t xml:space="preserve"> do is to</w:t>
      </w:r>
      <w:r w:rsidRPr="000D0CE8">
        <w:rPr>
          <w:rFonts w:hint="eastAsia"/>
          <w:sz w:val="20"/>
        </w:rPr>
        <w:t xml:space="preserve"> seek Him with all our heart</w:t>
      </w:r>
      <w:bookmarkStart w:id="0" w:name="_GoBack"/>
      <w:bookmarkEnd w:id="0"/>
    </w:p>
    <w:sectPr w:rsidR="00426D52" w:rsidRPr="000D0CE8" w:rsidSect="00BD7C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08SeoulNamsan M">
    <w:altName w:val="08서울남산체 EB"/>
    <w:charset w:val="81"/>
    <w:family w:val="roman"/>
    <w:pitch w:val="variable"/>
    <w:sig w:usb0="00000000" w:usb1="39D7FCFB" w:usb2="00000010"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22E8"/>
    <w:multiLevelType w:val="hybridMultilevel"/>
    <w:tmpl w:val="70A87074"/>
    <w:lvl w:ilvl="0" w:tplc="F2483E6E">
      <w:numFmt w:val="bullet"/>
      <w:lvlText w:val="-"/>
      <w:lvlJc w:val="left"/>
      <w:pPr>
        <w:ind w:left="720" w:hanging="360"/>
      </w:pPr>
      <w:rPr>
        <w:rFonts w:ascii="Calibri" w:eastAsia="08SeoulNamsan M"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07C7B"/>
    <w:multiLevelType w:val="hybridMultilevel"/>
    <w:tmpl w:val="7FCE612E"/>
    <w:lvl w:ilvl="0" w:tplc="58621590">
      <w:numFmt w:val="bullet"/>
      <w:lvlText w:val="-"/>
      <w:lvlJc w:val="left"/>
      <w:pPr>
        <w:ind w:left="720" w:hanging="360"/>
      </w:pPr>
      <w:rPr>
        <w:rFonts w:ascii="Calibri" w:eastAsia="08SeoulNamsan M"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F2687F"/>
    <w:rsid w:val="00003F15"/>
    <w:rsid w:val="00030B8A"/>
    <w:rsid w:val="000323E8"/>
    <w:rsid w:val="00045F89"/>
    <w:rsid w:val="000566C8"/>
    <w:rsid w:val="00076D74"/>
    <w:rsid w:val="00094841"/>
    <w:rsid w:val="000B5D96"/>
    <w:rsid w:val="000D0CE8"/>
    <w:rsid w:val="00103540"/>
    <w:rsid w:val="0018203B"/>
    <w:rsid w:val="001E76F4"/>
    <w:rsid w:val="00273EC5"/>
    <w:rsid w:val="00305287"/>
    <w:rsid w:val="004055FA"/>
    <w:rsid w:val="00423785"/>
    <w:rsid w:val="00426D52"/>
    <w:rsid w:val="00484383"/>
    <w:rsid w:val="004F1E39"/>
    <w:rsid w:val="004F231D"/>
    <w:rsid w:val="00537197"/>
    <w:rsid w:val="005B4604"/>
    <w:rsid w:val="005E061F"/>
    <w:rsid w:val="005E3257"/>
    <w:rsid w:val="00676613"/>
    <w:rsid w:val="0070653F"/>
    <w:rsid w:val="00750189"/>
    <w:rsid w:val="0075372A"/>
    <w:rsid w:val="007B3855"/>
    <w:rsid w:val="00815B05"/>
    <w:rsid w:val="0087160E"/>
    <w:rsid w:val="00886856"/>
    <w:rsid w:val="008907E2"/>
    <w:rsid w:val="008F5D25"/>
    <w:rsid w:val="009130D7"/>
    <w:rsid w:val="009371F9"/>
    <w:rsid w:val="00941DBC"/>
    <w:rsid w:val="00974C25"/>
    <w:rsid w:val="0097589B"/>
    <w:rsid w:val="0098105B"/>
    <w:rsid w:val="00997D4D"/>
    <w:rsid w:val="00A406D6"/>
    <w:rsid w:val="00A51E2E"/>
    <w:rsid w:val="00A81113"/>
    <w:rsid w:val="00B87AFC"/>
    <w:rsid w:val="00BC41E3"/>
    <w:rsid w:val="00BD7C5A"/>
    <w:rsid w:val="00C46F7F"/>
    <w:rsid w:val="00C902BC"/>
    <w:rsid w:val="00CF50FC"/>
    <w:rsid w:val="00D25637"/>
    <w:rsid w:val="00D8402D"/>
    <w:rsid w:val="00D9430A"/>
    <w:rsid w:val="00DB4872"/>
    <w:rsid w:val="00E32F9E"/>
    <w:rsid w:val="00EA5F88"/>
    <w:rsid w:val="00EF7B0E"/>
    <w:rsid w:val="00F018C2"/>
    <w:rsid w:val="00F2687F"/>
    <w:rsid w:val="00FE3461"/>
    <w:rsid w:val="00FF2F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19123-2A88-4D8E-B454-E903750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08SeoulNamsan M" w:hAnsi="Calibr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287"/>
    <w:pPr>
      <w:ind w:left="720"/>
      <w:contextualSpacing/>
    </w:pPr>
  </w:style>
  <w:style w:type="character" w:customStyle="1" w:styleId="text">
    <w:name w:val="text"/>
    <w:basedOn w:val="DefaultParagraphFont"/>
    <w:rsid w:val="00E32F9E"/>
    <w:rPr>
      <w:rFonts w:ascii="Times New Roman" w:hAnsi="Times New Roman" w:cs="Times New Roman" w:hint="default"/>
    </w:rPr>
  </w:style>
  <w:style w:type="character" w:customStyle="1" w:styleId="small-caps">
    <w:name w:val="small-caps"/>
    <w:basedOn w:val="DefaultParagraphFont"/>
    <w:rsid w:val="00E32F9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4177">
      <w:bodyDiv w:val="1"/>
      <w:marLeft w:val="0"/>
      <w:marRight w:val="0"/>
      <w:marTop w:val="0"/>
      <w:marBottom w:val="0"/>
      <w:divBdr>
        <w:top w:val="none" w:sz="0" w:space="0" w:color="auto"/>
        <w:left w:val="none" w:sz="0" w:space="0" w:color="auto"/>
        <w:bottom w:val="none" w:sz="0" w:space="0" w:color="auto"/>
        <w:right w:val="none" w:sz="0" w:space="0" w:color="auto"/>
      </w:divBdr>
      <w:divsChild>
        <w:div w:id="768233227">
          <w:marLeft w:val="0"/>
          <w:marRight w:val="0"/>
          <w:marTop w:val="0"/>
          <w:marBottom w:val="0"/>
          <w:divBdr>
            <w:top w:val="none" w:sz="0" w:space="0" w:color="auto"/>
            <w:left w:val="none" w:sz="0" w:space="0" w:color="auto"/>
            <w:bottom w:val="none" w:sz="0" w:space="0" w:color="auto"/>
            <w:right w:val="none" w:sz="0" w:space="0" w:color="auto"/>
          </w:divBdr>
        </w:div>
        <w:div w:id="1984237728">
          <w:marLeft w:val="0"/>
          <w:marRight w:val="0"/>
          <w:marTop w:val="0"/>
          <w:marBottom w:val="0"/>
          <w:divBdr>
            <w:top w:val="none" w:sz="0" w:space="0" w:color="auto"/>
            <w:left w:val="none" w:sz="0" w:space="0" w:color="auto"/>
            <w:bottom w:val="none" w:sz="0" w:space="0" w:color="auto"/>
            <w:right w:val="none" w:sz="0" w:space="0" w:color="auto"/>
          </w:divBdr>
        </w:div>
        <w:div w:id="1774130921">
          <w:marLeft w:val="0"/>
          <w:marRight w:val="0"/>
          <w:marTop w:val="0"/>
          <w:marBottom w:val="0"/>
          <w:divBdr>
            <w:top w:val="none" w:sz="0" w:space="0" w:color="auto"/>
            <w:left w:val="none" w:sz="0" w:space="0" w:color="auto"/>
            <w:bottom w:val="none" w:sz="0" w:space="0" w:color="auto"/>
            <w:right w:val="none" w:sz="0" w:space="0" w:color="auto"/>
          </w:divBdr>
        </w:div>
        <w:div w:id="201800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 Sur</cp:lastModifiedBy>
  <cp:revision>22</cp:revision>
  <cp:lastPrinted>2013-10-04T14:46:00Z</cp:lastPrinted>
  <dcterms:created xsi:type="dcterms:W3CDTF">2013-10-01T11:37:00Z</dcterms:created>
  <dcterms:modified xsi:type="dcterms:W3CDTF">2013-10-05T09:53:00Z</dcterms:modified>
</cp:coreProperties>
</file>